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C84" w14:textId="2094FA45" w:rsidR="009706E6" w:rsidRPr="003B4055" w:rsidRDefault="00000000">
      <w:pPr>
        <w:pStyle w:val="a4"/>
        <w:rPr>
          <w:lang w:val="en-AU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D2D5B19" wp14:editId="4EE27DFE">
            <wp:simplePos x="0" y="0"/>
            <wp:positionH relativeFrom="page">
              <wp:posOffset>982980</wp:posOffset>
            </wp:positionH>
            <wp:positionV relativeFrom="paragraph">
              <wp:posOffset>280847</wp:posOffset>
            </wp:positionV>
            <wp:extent cx="792480" cy="1143076"/>
            <wp:effectExtent l="0" t="0" r="0" b="0"/>
            <wp:wrapNone/>
            <wp:docPr id="1" name="Image 1" descr="C:\Users\eleni\Pictures\photo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eleni\Pictures\photo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14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055">
        <w:rPr>
          <w:noProof/>
          <w:lang w:val="en-AU"/>
        </w:rPr>
        <w:t>ELENI K. EFTHIMIADOU</w:t>
      </w:r>
    </w:p>
    <w:p w14:paraId="4F5CE7CC" w14:textId="77777777" w:rsidR="009706E6" w:rsidRDefault="00000000">
      <w:pPr>
        <w:pStyle w:val="a3"/>
        <w:ind w:left="1886" w:right="-15"/>
        <w:rPr>
          <w:rFonts w:ascii="Calibri Light"/>
        </w:rPr>
      </w:pPr>
      <w:r>
        <w:rPr>
          <w:rFonts w:ascii="Calibri Light"/>
          <w:noProof/>
        </w:rPr>
        <mc:AlternateContent>
          <mc:Choice Requires="wpg">
            <w:drawing>
              <wp:inline distT="0" distB="0" distL="0" distR="0" wp14:anchorId="74FC8794" wp14:editId="04B82E50">
                <wp:extent cx="4714875" cy="634365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875" cy="634238"/>
                          <a:chOff x="0" y="0"/>
                          <a:chExt cx="4714875" cy="634238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246888"/>
                            <a:ext cx="4714875" cy="38735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</wps:spPr>
                        <wps:txbx>
                          <w:txbxContent>
                            <w:p w14:paraId="1EC0540E" w14:textId="09D42F7F" w:rsidR="009706E6" w:rsidRPr="0048478A" w:rsidRDefault="0048478A" w:rsidP="0048478A">
                              <w:pPr>
                                <w:spacing w:before="59"/>
                                <w:ind w:left="88"/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</w:pPr>
                              <w:r w:rsidRPr="0048478A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LABORATORY OF INORGANIC CHEMISTRY, DEPARTMENT OF CHEMISTRY, NATIONAL AND KAPODISTRIAN UNIVERSITY OF ATHENS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4875" cy="247015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</wps:spPr>
                        <wps:txbx>
                          <w:txbxContent>
                            <w:p w14:paraId="72F85D27" w14:textId="66B44ABC" w:rsidR="009706E6" w:rsidRPr="003B4055" w:rsidRDefault="00000000" w:rsidP="003B4055">
                              <w:pPr>
                                <w:spacing w:before="57"/>
                                <w:rPr>
                                  <w:color w:val="000000"/>
                                  <w:lang w:val="en-AU"/>
                                </w:rPr>
                              </w:pPr>
                              <w:r>
                                <w:rPr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 w:rsidR="003B4055">
                                <w:rPr>
                                  <w:color w:val="FFFFFF"/>
                                  <w:spacing w:val="8"/>
                                  <w:lang w:val="en-AU"/>
                                </w:rPr>
                                <w:t>PROFESSOR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C8794" id="Group 2" o:spid="_x0000_s1026" style="width:371.25pt;height:49.95pt;mso-position-horizontal-relative:char;mso-position-vertical-relative:line" coordsize="47148,6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top:2468;width:47148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" fillcolor="#deeaf6" stroked="f">
                  <v:textbox inset="0,0,0,0">
                    <w:txbxContent>
                      <w:p w14:paraId="1EC0540E" w14:textId="09D42F7F" w:rsidR="009706E6" w:rsidRPr="0048478A" w:rsidRDefault="0048478A" w:rsidP="0048478A">
                        <w:pPr>
                          <w:spacing w:before="59"/>
                          <w:ind w:left="88"/>
                          <w:rPr>
                            <w:color w:val="000000"/>
                            <w:sz w:val="20"/>
                            <w:lang w:val="en-US"/>
                          </w:rPr>
                        </w:pPr>
                        <w:r w:rsidRPr="0048478A">
                          <w:rPr>
                            <w:color w:val="000000"/>
                            <w:sz w:val="20"/>
                            <w:lang w:val="en-US"/>
                          </w:rPr>
                          <w:t>LABORATORY OF INORGANIC CHEMISTRY, DEPARTMENT OF CHEMISTRY, NATIONAL AND KAPODISTRIAN UNIVERSITY OF ATHENS</w:t>
                        </w:r>
                      </w:p>
                    </w:txbxContent>
                  </v:textbox>
                </v:shape>
                <v:shape id="Textbox 4" o:spid="_x0000_s1028" type="#_x0000_t202" style="position:absolute;width:4714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" fillcolor="#5b9bd4" stroked="f">
                  <v:textbox inset="0,0,0,0">
                    <w:txbxContent>
                      <w:p w14:paraId="72F85D27" w14:textId="66B44ABC" w:rsidR="009706E6" w:rsidRPr="003B4055" w:rsidRDefault="00000000" w:rsidP="003B4055">
                        <w:pPr>
                          <w:spacing w:before="57"/>
                          <w:rPr>
                            <w:color w:val="000000"/>
                            <w:lang w:val="en-AU"/>
                          </w:rPr>
                        </w:pPr>
                        <w:r>
                          <w:rPr>
                            <w:color w:val="FFFFFF"/>
                            <w:spacing w:val="31"/>
                          </w:rPr>
                          <w:t xml:space="preserve"> </w:t>
                        </w:r>
                        <w:r w:rsidR="003B4055">
                          <w:rPr>
                            <w:color w:val="FFFFFF"/>
                            <w:spacing w:val="8"/>
                            <w:lang w:val="en-AU"/>
                          </w:rPr>
                          <w:t>PROFESSOR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3560C4" w14:textId="77777777" w:rsidR="009706E6" w:rsidRPr="00A82E8F" w:rsidRDefault="00000000">
      <w:pPr>
        <w:pStyle w:val="a3"/>
        <w:ind w:left="1975" w:right="5096"/>
        <w:rPr>
          <w:lang w:val="en-US"/>
        </w:rPr>
      </w:pPr>
      <w:r w:rsidRPr="00A82E8F">
        <w:rPr>
          <w:lang w:val="en-US"/>
        </w:rPr>
        <w:t>Email:</w:t>
      </w:r>
      <w:r w:rsidRPr="00A82E8F">
        <w:rPr>
          <w:spacing w:val="-12"/>
          <w:lang w:val="en-US"/>
        </w:rPr>
        <w:t xml:space="preserve"> </w:t>
      </w:r>
      <w:hyperlink r:id="rId9">
        <w:r w:rsidR="009706E6" w:rsidRPr="00A82E8F">
          <w:rPr>
            <w:color w:val="0462C1"/>
            <w:u w:val="single" w:color="0462C1"/>
            <w:lang w:val="en-US"/>
          </w:rPr>
          <w:t>efthim@chem.uoa.gr</w:t>
        </w:r>
      </w:hyperlink>
      <w:r w:rsidRPr="00A82E8F">
        <w:rPr>
          <w:color w:val="0462C1"/>
          <w:lang w:val="en-US"/>
        </w:rPr>
        <w:t xml:space="preserve"> </w:t>
      </w:r>
      <w:r w:rsidRPr="00A82E8F">
        <w:rPr>
          <w:lang w:val="en-US"/>
        </w:rPr>
        <w:t>Tel.: +30 210 727 4858</w:t>
      </w:r>
    </w:p>
    <w:p w14:paraId="2CCE0902" w14:textId="77777777" w:rsidR="009706E6" w:rsidRPr="00A82E8F" w:rsidRDefault="00000000">
      <w:pPr>
        <w:pStyle w:val="a3"/>
        <w:spacing w:line="243" w:lineRule="exact"/>
        <w:ind w:left="1975"/>
        <w:rPr>
          <w:lang w:val="en-US"/>
        </w:rPr>
      </w:pPr>
      <w:r w:rsidRPr="00A82E8F">
        <w:rPr>
          <w:lang w:val="en-US"/>
        </w:rPr>
        <w:t>Web:</w:t>
      </w:r>
      <w:r w:rsidRPr="00A82E8F">
        <w:rPr>
          <w:spacing w:val="-5"/>
          <w:lang w:val="en-US"/>
        </w:rPr>
        <w:t xml:space="preserve"> </w:t>
      </w:r>
      <w:hyperlink r:id="rId10">
        <w:r w:rsidR="009706E6" w:rsidRPr="00A82E8F">
          <w:rPr>
            <w:color w:val="0462C1"/>
            <w:spacing w:val="-2"/>
            <w:u w:val="single" w:color="0462C1"/>
            <w:lang w:val="en-US"/>
          </w:rPr>
          <w:t>http://users.uoa.gr/~efthim</w:t>
        </w:r>
      </w:hyperlink>
      <w:r w:rsidRPr="00A82E8F">
        <w:rPr>
          <w:color w:val="0462C1"/>
          <w:spacing w:val="-2"/>
          <w:u w:val="single" w:color="0462C1"/>
          <w:lang w:val="en-US"/>
        </w:rPr>
        <w:t>/</w:t>
      </w:r>
    </w:p>
    <w:p w14:paraId="773C6857" w14:textId="77777777" w:rsidR="009706E6" w:rsidRPr="00A82E8F" w:rsidRDefault="00000000">
      <w:pPr>
        <w:pStyle w:val="a3"/>
        <w:spacing w:before="5"/>
        <w:rPr>
          <w:sz w:val="5"/>
          <w:lang w:val="en-US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48030C" wp14:editId="32A9BA21">
                <wp:simplePos x="0" y="0"/>
                <wp:positionH relativeFrom="page">
                  <wp:posOffset>858316</wp:posOffset>
                </wp:positionH>
                <wp:positionV relativeFrom="paragraph">
                  <wp:posOffset>57410</wp:posOffset>
                </wp:positionV>
                <wp:extent cx="5845810" cy="2717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3E04756B" w14:textId="0B8178E5" w:rsidR="009706E6" w:rsidRPr="003B4055" w:rsidRDefault="003B4055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pacing w:val="10"/>
                                <w:lang w:val="en-AU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8030C" id="Textbox 5" o:spid="_x0000_s1029" type="#_x0000_t202" style="position:absolute;margin-left:67.6pt;margin-top:4.5pt;width:460.3pt;height:2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" fillcolor="#5b9bd4" stroked="f">
                <v:textbox inset="0,0,0,0">
                  <w:txbxContent>
                    <w:p w14:paraId="3E04756B" w14:textId="0B8178E5" w:rsidR="009706E6" w:rsidRPr="003B4055" w:rsidRDefault="003B4055">
                      <w:pPr>
                        <w:spacing w:before="57"/>
                        <w:ind w:left="8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FFFFFF"/>
                          <w:spacing w:val="10"/>
                          <w:lang w:val="en-AU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7BD0E8" w14:textId="77777777" w:rsidR="009706E6" w:rsidRPr="00A82E8F" w:rsidRDefault="009706E6">
      <w:pPr>
        <w:pStyle w:val="a3"/>
        <w:spacing w:before="6"/>
        <w:rPr>
          <w:sz w:val="11"/>
          <w:lang w:val="en-US"/>
        </w:rPr>
      </w:pPr>
    </w:p>
    <w:tbl>
      <w:tblPr>
        <w:tblStyle w:val="TableNormal"/>
        <w:tblW w:w="909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612"/>
        <w:gridCol w:w="8480"/>
      </w:tblGrid>
      <w:tr w:rsidR="009706E6" w:rsidRPr="00071F77" w14:paraId="6BD1B419" w14:textId="77777777" w:rsidTr="008B3D5A">
        <w:trPr>
          <w:trHeight w:val="341"/>
        </w:trPr>
        <w:tc>
          <w:tcPr>
            <w:tcW w:w="612" w:type="dxa"/>
          </w:tcPr>
          <w:p w14:paraId="200A4580" w14:textId="05B2D270" w:rsidR="009706E6" w:rsidRPr="003B4055" w:rsidRDefault="00071F77">
            <w:pPr>
              <w:pStyle w:val="TableParagraph"/>
              <w:spacing w:line="203" w:lineRule="exact"/>
              <w:ind w:right="106"/>
              <w:jc w:val="center"/>
              <w:rPr>
                <w:szCs w:val="24"/>
              </w:rPr>
            </w:pPr>
            <w:r w:rsidRPr="003B4055">
              <w:rPr>
                <w:b/>
                <w:bCs/>
                <w:szCs w:val="24"/>
                <w:lang w:val="en-US"/>
              </w:rPr>
              <w:t>2004</w:t>
            </w:r>
          </w:p>
        </w:tc>
        <w:tc>
          <w:tcPr>
            <w:tcW w:w="8480" w:type="dxa"/>
          </w:tcPr>
          <w:p w14:paraId="45190495" w14:textId="01E427F6" w:rsidR="009706E6" w:rsidRPr="003B4055" w:rsidRDefault="00071F77" w:rsidP="00071F77">
            <w:pPr>
              <w:pStyle w:val="TableParagraph"/>
              <w:spacing w:line="203" w:lineRule="exact"/>
              <w:ind w:left="157"/>
              <w:rPr>
                <w:szCs w:val="24"/>
                <w:lang w:val="en-US"/>
              </w:rPr>
            </w:pPr>
            <w:r w:rsidRPr="003B4055">
              <w:rPr>
                <w:szCs w:val="24"/>
                <w:lang w:val="en-US"/>
              </w:rPr>
              <w:t xml:space="preserve">B.Sc. in Chemistry, National and </w:t>
            </w:r>
            <w:proofErr w:type="spellStart"/>
            <w:r w:rsidRPr="003B4055">
              <w:rPr>
                <w:szCs w:val="24"/>
                <w:lang w:val="en-US"/>
              </w:rPr>
              <w:t>Kapodistrian</w:t>
            </w:r>
            <w:proofErr w:type="spellEnd"/>
            <w:r w:rsidRPr="003B4055">
              <w:rPr>
                <w:szCs w:val="24"/>
                <w:lang w:val="en-US"/>
              </w:rPr>
              <w:t xml:space="preserve"> University of Athens (NKUA)</w:t>
            </w:r>
          </w:p>
        </w:tc>
      </w:tr>
      <w:tr w:rsidR="009706E6" w:rsidRPr="00071F77" w14:paraId="755AF683" w14:textId="77777777" w:rsidTr="008B3D5A">
        <w:trPr>
          <w:trHeight w:val="481"/>
        </w:trPr>
        <w:tc>
          <w:tcPr>
            <w:tcW w:w="612" w:type="dxa"/>
          </w:tcPr>
          <w:p w14:paraId="66F71977" w14:textId="5E4F46F9" w:rsidR="009706E6" w:rsidRPr="003B4055" w:rsidRDefault="00071F77">
            <w:pPr>
              <w:pStyle w:val="TableParagraph"/>
              <w:spacing w:before="101"/>
              <w:ind w:right="106"/>
              <w:jc w:val="center"/>
              <w:rPr>
                <w:szCs w:val="24"/>
                <w:lang w:val="en-US"/>
              </w:rPr>
            </w:pPr>
            <w:r w:rsidRPr="003B4055">
              <w:rPr>
                <w:b/>
                <w:bCs/>
                <w:szCs w:val="24"/>
                <w:lang w:val="en-US"/>
              </w:rPr>
              <w:t>2006</w:t>
            </w:r>
            <w:r w:rsidRPr="003B4055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480" w:type="dxa"/>
          </w:tcPr>
          <w:p w14:paraId="3098EA22" w14:textId="03287EE6" w:rsidR="009706E6" w:rsidRPr="003B4055" w:rsidRDefault="00071F77" w:rsidP="00071F77">
            <w:pPr>
              <w:pStyle w:val="TableParagraph"/>
              <w:spacing w:before="101"/>
              <w:ind w:left="157"/>
              <w:rPr>
                <w:szCs w:val="24"/>
                <w:lang w:val="en-US"/>
              </w:rPr>
            </w:pPr>
            <w:r w:rsidRPr="003B4055">
              <w:rPr>
                <w:szCs w:val="24"/>
                <w:lang w:val="en-US"/>
              </w:rPr>
              <w:t>M.Sc. in Chemistry, Department of Chemistry, NKUA</w:t>
            </w:r>
          </w:p>
        </w:tc>
      </w:tr>
      <w:tr w:rsidR="009706E6" w:rsidRPr="00071F77" w14:paraId="265DDEB7" w14:textId="77777777" w:rsidTr="008B3D5A">
        <w:trPr>
          <w:trHeight w:val="761"/>
        </w:trPr>
        <w:tc>
          <w:tcPr>
            <w:tcW w:w="612" w:type="dxa"/>
          </w:tcPr>
          <w:p w14:paraId="3DAFE977" w14:textId="515925D6" w:rsidR="009706E6" w:rsidRPr="003B4055" w:rsidRDefault="00071F77">
            <w:pPr>
              <w:pStyle w:val="TableParagraph"/>
              <w:spacing w:before="99"/>
              <w:ind w:right="106"/>
              <w:jc w:val="center"/>
              <w:rPr>
                <w:szCs w:val="24"/>
                <w:lang w:val="en-US"/>
              </w:rPr>
            </w:pPr>
            <w:r w:rsidRPr="00071F77">
              <w:rPr>
                <w:b/>
                <w:bCs/>
                <w:szCs w:val="24"/>
              </w:rPr>
              <w:t>2009</w:t>
            </w:r>
          </w:p>
        </w:tc>
        <w:tc>
          <w:tcPr>
            <w:tcW w:w="8480" w:type="dxa"/>
          </w:tcPr>
          <w:p w14:paraId="6D4DDF6E" w14:textId="7196DB6D" w:rsidR="00071F77" w:rsidRPr="00071F77" w:rsidRDefault="00071F77" w:rsidP="00071F77">
            <w:pPr>
              <w:pStyle w:val="TableParagraph"/>
              <w:spacing w:before="99" w:line="278" w:lineRule="auto"/>
              <w:ind w:left="157"/>
              <w:rPr>
                <w:szCs w:val="24"/>
                <w:lang w:val="en-US"/>
              </w:rPr>
            </w:pPr>
            <w:r w:rsidRPr="00071F77">
              <w:rPr>
                <w:szCs w:val="24"/>
                <w:lang w:val="en-US"/>
              </w:rPr>
              <w:t>Ph.D. in Chemistry, NKUA</w:t>
            </w:r>
          </w:p>
          <w:p w14:paraId="209C4709" w14:textId="15F43647" w:rsidR="009706E6" w:rsidRPr="003B4055" w:rsidRDefault="00071F77" w:rsidP="00071F77">
            <w:pPr>
              <w:pStyle w:val="TableParagraph"/>
              <w:numPr>
                <w:ilvl w:val="0"/>
                <w:numId w:val="7"/>
              </w:numPr>
              <w:spacing w:before="99" w:line="278" w:lineRule="auto"/>
              <w:rPr>
                <w:szCs w:val="24"/>
                <w:lang w:val="en-US"/>
              </w:rPr>
            </w:pPr>
            <w:r w:rsidRPr="00071F77">
              <w:rPr>
                <w:i/>
                <w:iCs/>
                <w:szCs w:val="24"/>
                <w:lang w:val="en-US"/>
              </w:rPr>
              <w:t>Thesis:</w:t>
            </w:r>
            <w:r w:rsidRPr="00071F77">
              <w:rPr>
                <w:szCs w:val="24"/>
                <w:lang w:val="en-US"/>
              </w:rPr>
              <w:t xml:space="preserve"> “Synthesis and Characterization of Coordination Compounds with Medicinal Applications”</w:t>
            </w:r>
          </w:p>
        </w:tc>
      </w:tr>
      <w:tr w:rsidR="009706E6" w:rsidRPr="00071F77" w14:paraId="5FB5CD56" w14:textId="77777777" w:rsidTr="008B3D5A">
        <w:trPr>
          <w:trHeight w:val="621"/>
        </w:trPr>
        <w:tc>
          <w:tcPr>
            <w:tcW w:w="612" w:type="dxa"/>
          </w:tcPr>
          <w:p w14:paraId="7A35E007" w14:textId="249363BA" w:rsidR="009706E6" w:rsidRPr="003B4055" w:rsidRDefault="00071F77">
            <w:pPr>
              <w:pStyle w:val="TableParagraph"/>
              <w:spacing w:before="98"/>
              <w:ind w:right="106"/>
              <w:jc w:val="center"/>
              <w:rPr>
                <w:szCs w:val="24"/>
                <w:lang w:val="en-US"/>
              </w:rPr>
            </w:pPr>
            <w:r w:rsidRPr="003B4055">
              <w:rPr>
                <w:b/>
                <w:bCs/>
                <w:szCs w:val="24"/>
                <w:lang w:val="en-US"/>
              </w:rPr>
              <w:t>2010</w:t>
            </w:r>
          </w:p>
        </w:tc>
        <w:tc>
          <w:tcPr>
            <w:tcW w:w="8480" w:type="dxa"/>
          </w:tcPr>
          <w:p w14:paraId="7FE06CAB" w14:textId="705FC19C" w:rsidR="009706E6" w:rsidRPr="003B4055" w:rsidRDefault="00071F77" w:rsidP="00071F77">
            <w:pPr>
              <w:pStyle w:val="TableParagraph"/>
              <w:spacing w:before="41" w:line="280" w:lineRule="atLeast"/>
              <w:ind w:left="157"/>
              <w:rPr>
                <w:szCs w:val="24"/>
                <w:lang w:val="en-US"/>
              </w:rPr>
            </w:pPr>
            <w:r w:rsidRPr="003B4055">
              <w:rPr>
                <w:szCs w:val="24"/>
                <w:lang w:val="en-US"/>
              </w:rPr>
              <w:t>M.Sc. in Catalysis and Environmental Technology, Hellenic Open University</w:t>
            </w:r>
          </w:p>
        </w:tc>
      </w:tr>
    </w:tbl>
    <w:p w14:paraId="5C9347C3" w14:textId="731EC03D" w:rsidR="009706E6" w:rsidRPr="00071F77" w:rsidRDefault="00000000">
      <w:pPr>
        <w:pStyle w:val="a3"/>
        <w:spacing w:before="8"/>
        <w:rPr>
          <w:sz w:val="17"/>
          <w:lang w:val="en-US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64481" wp14:editId="11E81708">
                <wp:simplePos x="0" y="0"/>
                <wp:positionH relativeFrom="page">
                  <wp:posOffset>858316</wp:posOffset>
                </wp:positionH>
                <wp:positionV relativeFrom="paragraph">
                  <wp:posOffset>152654</wp:posOffset>
                </wp:positionV>
                <wp:extent cx="5845810" cy="2730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30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0629E240" w14:textId="31DDF70B" w:rsidR="009706E6" w:rsidRDefault="0048478A" w:rsidP="0048478A">
                            <w:pPr>
                              <w:spacing w:before="57"/>
                              <w:ind w:left="88"/>
                              <w:rPr>
                                <w:color w:val="000000"/>
                              </w:rPr>
                            </w:pPr>
                            <w:r w:rsidRPr="0048478A">
                              <w:rPr>
                                <w:color w:val="FFFFFF"/>
                                <w:spacing w:val="12"/>
                              </w:rPr>
                              <w:t>RESEARCH INTERESTS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4481" id="Textbox 6" o:spid="_x0000_s1030" type="#_x0000_t202" style="position:absolute;margin-left:67.6pt;margin-top:12pt;width:460.3pt;height:2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" fillcolor="#5b9bd4" stroked="f">
                <v:textbox inset="0,0,0,0">
                  <w:txbxContent>
                    <w:p w14:paraId="0629E240" w14:textId="31DDF70B" w:rsidR="009706E6" w:rsidRDefault="0048478A" w:rsidP="0048478A">
                      <w:pPr>
                        <w:spacing w:before="57"/>
                        <w:ind w:left="88"/>
                        <w:rPr>
                          <w:color w:val="000000"/>
                        </w:rPr>
                      </w:pPr>
                      <w:r w:rsidRPr="0048478A">
                        <w:rPr>
                          <w:color w:val="FFFFFF"/>
                          <w:spacing w:val="12"/>
                        </w:rPr>
                        <w:t>RESEARCH INTERESTS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4F6C8" w14:textId="7DC1C6B0" w:rsidR="009706E6" w:rsidRDefault="0048478A" w:rsidP="003B4055">
      <w:pPr>
        <w:pStyle w:val="a3"/>
        <w:numPr>
          <w:ilvl w:val="0"/>
          <w:numId w:val="14"/>
        </w:numPr>
        <w:spacing w:before="100"/>
        <w:rPr>
          <w:spacing w:val="-9"/>
          <w:lang w:val="en-US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3B2505" wp14:editId="04B99D5D">
                <wp:simplePos x="0" y="0"/>
                <wp:positionH relativeFrom="page">
                  <wp:posOffset>859845</wp:posOffset>
                </wp:positionH>
                <wp:positionV relativeFrom="paragraph">
                  <wp:posOffset>620864</wp:posOffset>
                </wp:positionV>
                <wp:extent cx="5845810" cy="273050"/>
                <wp:effectExtent l="0" t="0" r="0" b="0"/>
                <wp:wrapTopAndBottom/>
                <wp:docPr id="116247610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30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08512B96" w14:textId="4BA928C9" w:rsidR="0048478A" w:rsidRDefault="0048478A" w:rsidP="0048478A">
                            <w:pPr>
                              <w:spacing w:before="57"/>
                              <w:ind w:left="88"/>
                              <w:rPr>
                                <w:color w:val="000000"/>
                              </w:rPr>
                            </w:pPr>
                            <w:r w:rsidRPr="0048478A">
                              <w:rPr>
                                <w:color w:val="FFFFFF"/>
                                <w:spacing w:val="12"/>
                              </w:rPr>
                              <w:t>ACADEMIC POSITIONS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B2505" id="_x0000_s1031" type="#_x0000_t202" style="position:absolute;left:0;text-align:left;margin-left:67.7pt;margin-top:48.9pt;width:460.3pt;height:21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" fillcolor="#5b9bd4" stroked="f">
                <v:textbox inset="0,0,0,0">
                  <w:txbxContent>
                    <w:p w14:paraId="08512B96" w14:textId="4BA928C9" w:rsidR="0048478A" w:rsidRDefault="0048478A" w:rsidP="0048478A">
                      <w:pPr>
                        <w:spacing w:before="57"/>
                        <w:ind w:left="88"/>
                        <w:rPr>
                          <w:color w:val="000000"/>
                        </w:rPr>
                      </w:pPr>
                      <w:r w:rsidRPr="0048478A">
                        <w:rPr>
                          <w:color w:val="FFFFFF"/>
                          <w:spacing w:val="12"/>
                        </w:rPr>
                        <w:t>ACADEMIC POSITIONS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71F77" w:rsidRPr="00534322">
        <w:rPr>
          <w:spacing w:val="-9"/>
          <w:lang w:val="en-US"/>
        </w:rPr>
        <w:t>Coordination Compounds</w:t>
      </w:r>
      <w:r w:rsidRPr="00071F77">
        <w:rPr>
          <w:spacing w:val="-6"/>
          <w:lang w:val="en-US"/>
        </w:rPr>
        <w:t xml:space="preserve"> </w:t>
      </w:r>
      <w:r w:rsidRPr="00071F77">
        <w:rPr>
          <w:lang w:val="en-US"/>
        </w:rPr>
        <w:t>(ii)</w:t>
      </w:r>
      <w:r w:rsidRPr="00071F77">
        <w:rPr>
          <w:spacing w:val="-8"/>
          <w:lang w:val="en-US"/>
        </w:rPr>
        <w:t xml:space="preserve"> </w:t>
      </w:r>
      <w:r w:rsidR="00071F77" w:rsidRPr="00071F77">
        <w:rPr>
          <w:spacing w:val="-9"/>
          <w:lang w:val="en-US"/>
        </w:rPr>
        <w:t>Bioinorganic Chemistry</w:t>
      </w:r>
      <w:r w:rsidRPr="00071F77">
        <w:rPr>
          <w:lang w:val="en-US"/>
        </w:rPr>
        <w:t>;</w:t>
      </w:r>
      <w:r w:rsidRPr="00071F77">
        <w:rPr>
          <w:spacing w:val="-8"/>
          <w:lang w:val="en-US"/>
        </w:rPr>
        <w:t xml:space="preserve"> </w:t>
      </w:r>
      <w:r w:rsidRPr="00071F77">
        <w:rPr>
          <w:lang w:val="en-US"/>
        </w:rPr>
        <w:t>(iii)</w:t>
      </w:r>
      <w:r w:rsidRPr="00071F77">
        <w:rPr>
          <w:spacing w:val="-8"/>
          <w:lang w:val="en-US"/>
        </w:rPr>
        <w:t xml:space="preserve"> </w:t>
      </w:r>
      <w:r w:rsidR="00071F77" w:rsidRPr="00071F77">
        <w:rPr>
          <w:spacing w:val="-9"/>
          <w:lang w:val="en-US"/>
        </w:rPr>
        <w:t>Inorganic Nanoparticles</w:t>
      </w:r>
      <w:r w:rsidRPr="00071F77">
        <w:rPr>
          <w:lang w:val="en-US"/>
        </w:rPr>
        <w:t>;</w:t>
      </w:r>
      <w:r w:rsidRPr="00071F77">
        <w:rPr>
          <w:spacing w:val="-8"/>
          <w:lang w:val="en-US"/>
        </w:rPr>
        <w:t xml:space="preserve"> </w:t>
      </w:r>
      <w:r w:rsidRPr="00071F77">
        <w:rPr>
          <w:lang w:val="en-US"/>
        </w:rPr>
        <w:t>(iv)</w:t>
      </w:r>
      <w:r w:rsidRPr="00071F77">
        <w:rPr>
          <w:spacing w:val="-8"/>
          <w:lang w:val="en-US"/>
        </w:rPr>
        <w:t xml:space="preserve"> </w:t>
      </w:r>
      <w:r w:rsidR="00071F77" w:rsidRPr="00071F77">
        <w:rPr>
          <w:spacing w:val="-9"/>
          <w:lang w:val="en-US"/>
        </w:rPr>
        <w:t>Nanomedicine</w:t>
      </w: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2043"/>
        <w:gridCol w:w="7162"/>
      </w:tblGrid>
      <w:tr w:rsidR="0048478A" w:rsidRPr="00534322" w14:paraId="6F345C6F" w14:textId="77777777" w:rsidTr="006027E1">
        <w:trPr>
          <w:trHeight w:val="483"/>
        </w:trPr>
        <w:tc>
          <w:tcPr>
            <w:tcW w:w="2043" w:type="dxa"/>
          </w:tcPr>
          <w:p w14:paraId="195E46C2" w14:textId="18A8F4CA" w:rsidR="0048478A" w:rsidRPr="003B4055" w:rsidRDefault="0048478A" w:rsidP="006027E1">
            <w:pPr>
              <w:pStyle w:val="TableParagraph"/>
              <w:spacing w:before="57"/>
              <w:ind w:left="33"/>
              <w:rPr>
                <w:spacing w:val="-2"/>
                <w:szCs w:val="24"/>
              </w:rPr>
            </w:pPr>
            <w:r w:rsidRPr="003B4055">
              <w:rPr>
                <w:spacing w:val="-2"/>
                <w:szCs w:val="24"/>
              </w:rPr>
              <w:t>06/2025-</w:t>
            </w:r>
            <w:r w:rsidRPr="003B4055">
              <w:rPr>
                <w:spacing w:val="-2"/>
                <w:szCs w:val="24"/>
                <w:lang w:val="en-AU"/>
              </w:rPr>
              <w:t>Present</w:t>
            </w:r>
          </w:p>
        </w:tc>
        <w:tc>
          <w:tcPr>
            <w:tcW w:w="7162" w:type="dxa"/>
          </w:tcPr>
          <w:p w14:paraId="50CD4DF4" w14:textId="4B3FC59A" w:rsidR="0048478A" w:rsidRPr="00534322" w:rsidRDefault="0048478A" w:rsidP="0048478A">
            <w:pPr>
              <w:pStyle w:val="TableParagraph"/>
              <w:spacing w:before="108"/>
              <w:ind w:right="231"/>
              <w:rPr>
                <w:szCs w:val="24"/>
                <w:lang w:val="en-US"/>
              </w:rPr>
            </w:pPr>
            <w:r w:rsidRPr="00534322">
              <w:rPr>
                <w:szCs w:val="24"/>
                <w:lang w:val="en-US"/>
              </w:rPr>
              <w:t>Professor, Department of Chemistry, NKUA</w:t>
            </w:r>
          </w:p>
        </w:tc>
      </w:tr>
      <w:tr w:rsidR="003B4055" w:rsidRPr="00534322" w14:paraId="593E0F28" w14:textId="77777777" w:rsidTr="006027E1">
        <w:trPr>
          <w:trHeight w:val="523"/>
        </w:trPr>
        <w:tc>
          <w:tcPr>
            <w:tcW w:w="2043" w:type="dxa"/>
          </w:tcPr>
          <w:p w14:paraId="6755BF2F" w14:textId="070ACD59" w:rsidR="003B4055" w:rsidRPr="0048478A" w:rsidRDefault="003B4055" w:rsidP="0048478A">
            <w:pPr>
              <w:pStyle w:val="TableParagraph"/>
              <w:spacing w:before="108"/>
              <w:ind w:right="231"/>
              <w:rPr>
                <w:szCs w:val="24"/>
                <w:lang w:val="en-US"/>
              </w:rPr>
            </w:pPr>
            <w:r w:rsidRPr="0048478A">
              <w:rPr>
                <w:szCs w:val="24"/>
                <w:lang w:val="en-US"/>
              </w:rPr>
              <w:t>10/2021-6/2025</w:t>
            </w:r>
          </w:p>
        </w:tc>
        <w:tc>
          <w:tcPr>
            <w:tcW w:w="7162" w:type="dxa"/>
          </w:tcPr>
          <w:p w14:paraId="5F945998" w14:textId="28A1B7F9" w:rsidR="003B4055" w:rsidRPr="0048478A" w:rsidRDefault="003B4055" w:rsidP="0048478A">
            <w:pPr>
              <w:pStyle w:val="TableParagraph"/>
              <w:spacing w:before="108" w:line="230" w:lineRule="exact"/>
              <w:ind w:right="231"/>
              <w:rPr>
                <w:szCs w:val="24"/>
                <w:lang w:val="en-US"/>
              </w:rPr>
            </w:pPr>
            <w:r w:rsidRPr="00534322">
              <w:rPr>
                <w:szCs w:val="24"/>
                <w:lang w:val="en-US"/>
              </w:rPr>
              <w:t>Associate Professor, Department of Chemistry, NKUA</w:t>
            </w:r>
          </w:p>
        </w:tc>
      </w:tr>
      <w:tr w:rsidR="003B4055" w:rsidRPr="00534322" w14:paraId="7D20F308" w14:textId="77777777" w:rsidTr="006027E1">
        <w:trPr>
          <w:trHeight w:val="470"/>
        </w:trPr>
        <w:tc>
          <w:tcPr>
            <w:tcW w:w="2043" w:type="dxa"/>
          </w:tcPr>
          <w:p w14:paraId="14E631A7" w14:textId="10E28DB5" w:rsidR="003B4055" w:rsidRPr="0048478A" w:rsidRDefault="003B4055" w:rsidP="0048478A">
            <w:pPr>
              <w:pStyle w:val="TableParagraph"/>
              <w:spacing w:before="108"/>
              <w:ind w:right="231"/>
              <w:rPr>
                <w:szCs w:val="24"/>
                <w:lang w:val="en-US"/>
              </w:rPr>
            </w:pPr>
            <w:r w:rsidRPr="0048478A">
              <w:rPr>
                <w:szCs w:val="24"/>
                <w:lang w:val="en-US"/>
              </w:rPr>
              <w:t>8/2017-10/2021</w:t>
            </w:r>
          </w:p>
        </w:tc>
        <w:tc>
          <w:tcPr>
            <w:tcW w:w="7162" w:type="dxa"/>
          </w:tcPr>
          <w:p w14:paraId="5E0B935B" w14:textId="77EC19B1" w:rsidR="003B4055" w:rsidRPr="0048478A" w:rsidRDefault="003B4055" w:rsidP="0048478A">
            <w:pPr>
              <w:pStyle w:val="TableParagraph"/>
              <w:spacing w:before="108" w:line="230" w:lineRule="exact"/>
              <w:ind w:right="231"/>
              <w:rPr>
                <w:szCs w:val="24"/>
                <w:lang w:val="en-US"/>
              </w:rPr>
            </w:pPr>
            <w:r w:rsidRPr="00534322">
              <w:rPr>
                <w:szCs w:val="24"/>
                <w:lang w:val="en-US"/>
              </w:rPr>
              <w:t>Assistant Professor, Department of Chemistry, NKUA</w:t>
            </w:r>
          </w:p>
        </w:tc>
      </w:tr>
      <w:tr w:rsidR="003B4055" w:rsidRPr="0048478A" w14:paraId="0050DC72" w14:textId="77777777" w:rsidTr="006027E1">
        <w:trPr>
          <w:trHeight w:val="470"/>
        </w:trPr>
        <w:tc>
          <w:tcPr>
            <w:tcW w:w="2043" w:type="dxa"/>
          </w:tcPr>
          <w:p w14:paraId="2A326EEC" w14:textId="77777777" w:rsidR="003B4055" w:rsidRPr="0048478A" w:rsidRDefault="003B4055" w:rsidP="0048478A">
            <w:pPr>
              <w:pStyle w:val="TableParagraph"/>
              <w:spacing w:before="108"/>
              <w:ind w:right="231"/>
              <w:rPr>
                <w:szCs w:val="24"/>
                <w:lang w:val="en-US"/>
              </w:rPr>
            </w:pPr>
            <w:r w:rsidRPr="0048478A">
              <w:rPr>
                <w:szCs w:val="24"/>
                <w:lang w:val="en-US"/>
              </w:rPr>
              <w:t>6/2009-9/2017</w:t>
            </w:r>
          </w:p>
        </w:tc>
        <w:tc>
          <w:tcPr>
            <w:tcW w:w="7162" w:type="dxa"/>
          </w:tcPr>
          <w:p w14:paraId="6BD62D92" w14:textId="7B68F215" w:rsidR="003B4055" w:rsidRPr="0048478A" w:rsidRDefault="003B4055" w:rsidP="0048478A">
            <w:pPr>
              <w:pStyle w:val="TableParagraph"/>
              <w:spacing w:before="108" w:line="230" w:lineRule="exact"/>
              <w:ind w:right="231"/>
              <w:rPr>
                <w:szCs w:val="24"/>
                <w:lang w:val="en-US"/>
              </w:rPr>
            </w:pPr>
            <w:r w:rsidRPr="00534322">
              <w:rPr>
                <w:szCs w:val="24"/>
                <w:lang w:val="en-US"/>
              </w:rPr>
              <w:t>Research Associate, Institute of Nanoscience and Nanotechnology, NCSR “Demokritos”</w:t>
            </w:r>
          </w:p>
          <w:p w14:paraId="129F3214" w14:textId="2734C04B" w:rsidR="003B4055" w:rsidRPr="0048478A" w:rsidRDefault="003B4055" w:rsidP="0048478A">
            <w:pPr>
              <w:pStyle w:val="TableParagraph"/>
              <w:spacing w:before="108" w:line="220" w:lineRule="exact"/>
              <w:ind w:right="231"/>
              <w:rPr>
                <w:szCs w:val="24"/>
                <w:lang w:val="en-US"/>
              </w:rPr>
            </w:pPr>
          </w:p>
        </w:tc>
      </w:tr>
    </w:tbl>
    <w:p w14:paraId="3925B737" w14:textId="77777777" w:rsidR="009706E6" w:rsidRPr="00534322" w:rsidRDefault="00000000">
      <w:pPr>
        <w:pStyle w:val="a3"/>
        <w:spacing w:before="6"/>
        <w:rPr>
          <w:sz w:val="6"/>
          <w:lang w:val="en-US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BDB9ED" wp14:editId="2F9295C9">
                <wp:simplePos x="0" y="0"/>
                <wp:positionH relativeFrom="page">
                  <wp:posOffset>858316</wp:posOffset>
                </wp:positionH>
                <wp:positionV relativeFrom="paragraph">
                  <wp:posOffset>66167</wp:posOffset>
                </wp:positionV>
                <wp:extent cx="5845810" cy="2730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30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2AFE2947" w14:textId="2D6EE9DE" w:rsidR="003B4055" w:rsidRPr="003B4055" w:rsidRDefault="003B4055" w:rsidP="003B4055">
                            <w:pPr>
                              <w:spacing w:before="57"/>
                              <w:ind w:left="88"/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</w:pPr>
                            <w:r w:rsidRPr="003B4055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>TEACHING EXPERIENCE</w:t>
                            </w:r>
                          </w:p>
                          <w:p w14:paraId="73825AB0" w14:textId="77777777" w:rsidR="003B4055" w:rsidRPr="003B4055" w:rsidRDefault="003B4055" w:rsidP="003B4055">
                            <w:pPr>
                              <w:spacing w:before="57"/>
                              <w:ind w:left="88"/>
                              <w:rPr>
                                <w:color w:val="FFFFFF"/>
                                <w:spacing w:val="12"/>
                              </w:rPr>
                            </w:pPr>
                            <w:proofErr w:type="spellStart"/>
                            <w:r w:rsidRPr="003B4055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>Undergraduate</w:t>
                            </w:r>
                            <w:proofErr w:type="spellEnd"/>
                            <w:r w:rsidRPr="003B4055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 w:rsidRPr="003B4055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>Courses</w:t>
                            </w:r>
                            <w:proofErr w:type="spellEnd"/>
                          </w:p>
                          <w:p w14:paraId="1F7EC1D3" w14:textId="1E7288FE" w:rsidR="009706E6" w:rsidRDefault="009706E6">
                            <w:pPr>
                              <w:spacing w:before="57"/>
                              <w:ind w:left="8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DB9ED" id="Textbox 9" o:spid="_x0000_s1032" type="#_x0000_t202" style="position:absolute;margin-left:67.6pt;margin-top:5.2pt;width:460.3pt;height:2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" fillcolor="#5b9bd4" stroked="f">
                <v:textbox inset="0,0,0,0">
                  <w:txbxContent>
                    <w:p w14:paraId="2AFE2947" w14:textId="2D6EE9DE" w:rsidR="003B4055" w:rsidRPr="003B4055" w:rsidRDefault="003B4055" w:rsidP="003B4055">
                      <w:pPr>
                        <w:spacing w:before="57"/>
                        <w:ind w:left="88"/>
                        <w:rPr>
                          <w:b/>
                          <w:bCs/>
                          <w:color w:val="FFFFFF"/>
                          <w:spacing w:val="12"/>
                        </w:rPr>
                      </w:pPr>
                      <w:r w:rsidRPr="003B4055">
                        <w:rPr>
                          <w:b/>
                          <w:bCs/>
                          <w:color w:val="FFFFFF"/>
                          <w:spacing w:val="12"/>
                        </w:rPr>
                        <w:t>TEACHING EXPERIENCE</w:t>
                      </w:r>
                    </w:p>
                    <w:p w14:paraId="73825AB0" w14:textId="77777777" w:rsidR="003B4055" w:rsidRPr="003B4055" w:rsidRDefault="003B4055" w:rsidP="003B4055">
                      <w:pPr>
                        <w:spacing w:before="57"/>
                        <w:ind w:left="88"/>
                        <w:rPr>
                          <w:color w:val="FFFFFF"/>
                          <w:spacing w:val="12"/>
                        </w:rPr>
                      </w:pPr>
                      <w:proofErr w:type="spellStart"/>
                      <w:r w:rsidRPr="003B4055">
                        <w:rPr>
                          <w:b/>
                          <w:bCs/>
                          <w:color w:val="FFFFFF"/>
                          <w:spacing w:val="12"/>
                        </w:rPr>
                        <w:t>Undergraduate</w:t>
                      </w:r>
                      <w:proofErr w:type="spellEnd"/>
                      <w:r w:rsidRPr="003B4055">
                        <w:rPr>
                          <w:b/>
                          <w:bCs/>
                          <w:color w:val="FFFFFF"/>
                          <w:spacing w:val="12"/>
                        </w:rPr>
                        <w:t xml:space="preserve"> </w:t>
                      </w:r>
                      <w:proofErr w:type="spellStart"/>
                      <w:r w:rsidRPr="003B4055">
                        <w:rPr>
                          <w:b/>
                          <w:bCs/>
                          <w:color w:val="FFFFFF"/>
                          <w:spacing w:val="12"/>
                        </w:rPr>
                        <w:t>Courses</w:t>
                      </w:r>
                      <w:proofErr w:type="spellEnd"/>
                    </w:p>
                    <w:p w14:paraId="1F7EC1D3" w14:textId="1E7288FE" w:rsidR="009706E6" w:rsidRDefault="009706E6">
                      <w:pPr>
                        <w:spacing w:before="57"/>
                        <w:ind w:left="8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890DF2" wp14:editId="15E8D329">
                <wp:simplePos x="0" y="0"/>
                <wp:positionH relativeFrom="page">
                  <wp:posOffset>858316</wp:posOffset>
                </wp:positionH>
                <wp:positionV relativeFrom="paragraph">
                  <wp:posOffset>402970</wp:posOffset>
                </wp:positionV>
                <wp:extent cx="5845810" cy="2533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5336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608A466B" w14:textId="68236B85" w:rsidR="009706E6" w:rsidRDefault="0048478A" w:rsidP="0048478A">
                            <w:pPr>
                              <w:pStyle w:val="a3"/>
                              <w:spacing w:before="59"/>
                              <w:ind w:left="88"/>
                              <w:rPr>
                                <w:color w:val="000000"/>
                              </w:rPr>
                            </w:pPr>
                            <w:r w:rsidRPr="0048478A">
                              <w:rPr>
                                <w:color w:val="000000"/>
                                <w:spacing w:val="13"/>
                              </w:rPr>
                              <w:t>UNDERGRADUATE COURSES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0DF2" id="Textbox 10" o:spid="_x0000_s1033" type="#_x0000_t202" style="position:absolute;margin-left:67.6pt;margin-top:31.75pt;width:460.3pt;height:19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" fillcolor="#deeaf6" stroked="f">
                <v:textbox inset="0,0,0,0">
                  <w:txbxContent>
                    <w:p w14:paraId="608A466B" w14:textId="68236B85" w:rsidR="009706E6" w:rsidRDefault="0048478A" w:rsidP="0048478A">
                      <w:pPr>
                        <w:pStyle w:val="a3"/>
                        <w:spacing w:before="59"/>
                        <w:ind w:left="88"/>
                        <w:rPr>
                          <w:color w:val="000000"/>
                        </w:rPr>
                      </w:pPr>
                      <w:r w:rsidRPr="0048478A">
                        <w:rPr>
                          <w:color w:val="000000"/>
                          <w:spacing w:val="13"/>
                        </w:rPr>
                        <w:t>UNDERGRADUATE COURSES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7C7D" w14:textId="77777777" w:rsidR="009706E6" w:rsidRPr="00534322" w:rsidRDefault="009706E6">
      <w:pPr>
        <w:pStyle w:val="a3"/>
        <w:spacing w:before="3"/>
        <w:rPr>
          <w:sz w:val="6"/>
          <w:lang w:val="en-US"/>
        </w:rPr>
      </w:pPr>
    </w:p>
    <w:p w14:paraId="6D7672A2" w14:textId="0ACBC62B" w:rsidR="00877F72" w:rsidRPr="00877F72" w:rsidRDefault="00877F72" w:rsidP="00877F72">
      <w:pPr>
        <w:pStyle w:val="TableParagraph"/>
        <w:numPr>
          <w:ilvl w:val="0"/>
          <w:numId w:val="9"/>
        </w:numPr>
        <w:spacing w:before="108"/>
        <w:ind w:right="231"/>
        <w:rPr>
          <w:szCs w:val="24"/>
          <w:lang w:val="en-US"/>
        </w:rPr>
      </w:pPr>
      <w:r w:rsidRPr="00877F72">
        <w:rPr>
          <w:szCs w:val="24"/>
          <w:lang w:val="en-US"/>
        </w:rPr>
        <w:t>Materials Chemistry (2017–2025)</w:t>
      </w:r>
    </w:p>
    <w:p w14:paraId="4FA54C53" w14:textId="14B976FA" w:rsidR="00877F72" w:rsidRPr="003B4055" w:rsidRDefault="00877F72" w:rsidP="00877F72">
      <w:pPr>
        <w:pStyle w:val="TableParagraph"/>
        <w:numPr>
          <w:ilvl w:val="0"/>
          <w:numId w:val="9"/>
        </w:numPr>
        <w:spacing w:before="108"/>
        <w:ind w:right="231"/>
        <w:rPr>
          <w:szCs w:val="24"/>
          <w:lang w:val="en-US"/>
        </w:rPr>
      </w:pPr>
      <w:r w:rsidRPr="00877F72">
        <w:rPr>
          <w:szCs w:val="24"/>
          <w:lang w:val="en-US"/>
        </w:rPr>
        <w:t>Bioinorganic Chemistry (2022–2025)</w:t>
      </w:r>
    </w:p>
    <w:p w14:paraId="6E6D8486" w14:textId="015C5E96" w:rsidR="00877F72" w:rsidRPr="00877F72" w:rsidRDefault="00877F72" w:rsidP="00877F72">
      <w:pPr>
        <w:pStyle w:val="TableParagraph"/>
        <w:numPr>
          <w:ilvl w:val="0"/>
          <w:numId w:val="9"/>
        </w:numPr>
        <w:spacing w:before="108"/>
        <w:ind w:right="231"/>
        <w:rPr>
          <w:szCs w:val="24"/>
          <w:lang w:val="en-US"/>
        </w:rPr>
      </w:pPr>
      <w:r w:rsidRPr="00877F72">
        <w:rPr>
          <w:szCs w:val="24"/>
          <w:lang w:val="en-US"/>
        </w:rPr>
        <w:t>General &amp; Analytical Chemistry, Department of Biology (2017–2025)</w:t>
      </w:r>
    </w:p>
    <w:p w14:paraId="7A81F266" w14:textId="612C4D0E" w:rsidR="00877F72" w:rsidRPr="00877F72" w:rsidRDefault="00877F72" w:rsidP="00877F72">
      <w:pPr>
        <w:pStyle w:val="TableParagraph"/>
        <w:numPr>
          <w:ilvl w:val="0"/>
          <w:numId w:val="9"/>
        </w:numPr>
        <w:spacing w:before="108"/>
        <w:ind w:right="231"/>
        <w:rPr>
          <w:szCs w:val="24"/>
          <w:lang w:val="en-US"/>
        </w:rPr>
      </w:pPr>
      <w:r w:rsidRPr="00877F72">
        <w:rPr>
          <w:szCs w:val="24"/>
          <w:lang w:val="en-US"/>
        </w:rPr>
        <w:t>General &amp; Analytical Chemistry Lab, Department of Biology (2017–2025)</w:t>
      </w:r>
    </w:p>
    <w:p w14:paraId="663D3EA5" w14:textId="648CB87E" w:rsidR="00877F72" w:rsidRPr="00877F72" w:rsidRDefault="00877F72" w:rsidP="00877F72">
      <w:pPr>
        <w:pStyle w:val="TableParagraph"/>
        <w:numPr>
          <w:ilvl w:val="0"/>
          <w:numId w:val="9"/>
        </w:numPr>
        <w:spacing w:before="108"/>
        <w:ind w:right="231"/>
        <w:rPr>
          <w:szCs w:val="24"/>
          <w:lang w:val="en-US"/>
        </w:rPr>
      </w:pPr>
      <w:r w:rsidRPr="00877F72">
        <w:rPr>
          <w:szCs w:val="24"/>
          <w:lang w:val="en-US"/>
        </w:rPr>
        <w:t>Inorganic Chemistry Lab III, Department of Chemistry (2025)</w:t>
      </w:r>
    </w:p>
    <w:p w14:paraId="0AB21D1E" w14:textId="77777777" w:rsidR="009706E6" w:rsidRPr="00877F72" w:rsidRDefault="00000000">
      <w:pPr>
        <w:pStyle w:val="a3"/>
        <w:spacing w:before="4"/>
        <w:rPr>
          <w:sz w:val="6"/>
          <w:lang w:val="en-US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F981FF" wp14:editId="41FCCCA8">
                <wp:simplePos x="0" y="0"/>
                <wp:positionH relativeFrom="page">
                  <wp:posOffset>858316</wp:posOffset>
                </wp:positionH>
                <wp:positionV relativeFrom="paragraph">
                  <wp:posOffset>64640</wp:posOffset>
                </wp:positionV>
                <wp:extent cx="5845810" cy="2546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546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5FBB0AE0" w14:textId="6DBC4878" w:rsidR="009706E6" w:rsidRPr="00877F72" w:rsidRDefault="003B4055">
                            <w:pPr>
                              <w:pStyle w:val="a3"/>
                              <w:spacing w:before="59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000000"/>
                                <w:spacing w:val="13"/>
                                <w:lang w:val="en-AU"/>
                              </w:rPr>
                              <w:t>GRADUATE COURSES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81FF" id="Textbox 11" o:spid="_x0000_s1034" type="#_x0000_t202" style="position:absolute;margin-left:67.6pt;margin-top:5.1pt;width:460.3pt;height:20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" fillcolor="#deeaf6" stroked="f">
                <v:textbox inset="0,0,0,0">
                  <w:txbxContent>
                    <w:p w14:paraId="5FBB0AE0" w14:textId="6DBC4878" w:rsidR="009706E6" w:rsidRPr="00877F72" w:rsidRDefault="003B4055">
                      <w:pPr>
                        <w:pStyle w:val="a3"/>
                        <w:spacing w:before="59"/>
                        <w:ind w:left="8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000000"/>
                          <w:spacing w:val="13"/>
                          <w:lang w:val="en-AU"/>
                        </w:rPr>
                        <w:t>GRADUATE COURSES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6B88B" w14:textId="77777777" w:rsidR="00877F72" w:rsidRPr="00877F72" w:rsidRDefault="00877F72" w:rsidP="00877F72">
      <w:pPr>
        <w:pStyle w:val="a3"/>
        <w:numPr>
          <w:ilvl w:val="0"/>
          <w:numId w:val="8"/>
        </w:numPr>
        <w:spacing w:before="4"/>
        <w:rPr>
          <w:sz w:val="22"/>
          <w:szCs w:val="22"/>
        </w:rPr>
      </w:pPr>
      <w:proofErr w:type="spellStart"/>
      <w:r w:rsidRPr="00877F72">
        <w:rPr>
          <w:sz w:val="22"/>
          <w:szCs w:val="22"/>
        </w:rPr>
        <w:t>Inorganic</w:t>
      </w:r>
      <w:proofErr w:type="spellEnd"/>
      <w:r w:rsidRPr="00877F72">
        <w:rPr>
          <w:sz w:val="22"/>
          <w:szCs w:val="22"/>
        </w:rPr>
        <w:t xml:space="preserve"> </w:t>
      </w:r>
      <w:proofErr w:type="spellStart"/>
      <w:r w:rsidRPr="00877F72">
        <w:rPr>
          <w:sz w:val="22"/>
          <w:szCs w:val="22"/>
        </w:rPr>
        <w:t>Structure</w:t>
      </w:r>
      <w:proofErr w:type="spellEnd"/>
      <w:r w:rsidRPr="00877F72">
        <w:rPr>
          <w:sz w:val="22"/>
          <w:szCs w:val="22"/>
        </w:rPr>
        <w:t xml:space="preserve"> and </w:t>
      </w:r>
      <w:proofErr w:type="spellStart"/>
      <w:r w:rsidRPr="00877F72">
        <w:rPr>
          <w:sz w:val="22"/>
          <w:szCs w:val="22"/>
        </w:rPr>
        <w:t>Reactivity</w:t>
      </w:r>
      <w:proofErr w:type="spellEnd"/>
      <w:r w:rsidRPr="00877F72">
        <w:rPr>
          <w:sz w:val="22"/>
          <w:szCs w:val="22"/>
        </w:rPr>
        <w:t xml:space="preserve"> (2016–2018)</w:t>
      </w:r>
    </w:p>
    <w:p w14:paraId="3D72AA9A" w14:textId="77777777" w:rsidR="00877F72" w:rsidRPr="00877F72" w:rsidRDefault="00877F72" w:rsidP="00877F72">
      <w:pPr>
        <w:pStyle w:val="a3"/>
        <w:numPr>
          <w:ilvl w:val="0"/>
          <w:numId w:val="8"/>
        </w:numPr>
        <w:spacing w:before="4"/>
        <w:rPr>
          <w:sz w:val="22"/>
          <w:szCs w:val="22"/>
          <w:lang w:val="en-US"/>
        </w:rPr>
      </w:pPr>
      <w:r w:rsidRPr="00877F72">
        <w:rPr>
          <w:sz w:val="22"/>
          <w:szCs w:val="22"/>
          <w:lang w:val="en-US"/>
        </w:rPr>
        <w:t>Inorganic Complexes and Nanomaterials: Applications in Pharmaceuticals, Cosmetics, and Diagnostics</w:t>
      </w:r>
    </w:p>
    <w:p w14:paraId="06727EC4" w14:textId="11A235DE" w:rsidR="009706E6" w:rsidRPr="003B4055" w:rsidRDefault="00275D53" w:rsidP="003D213D">
      <w:pPr>
        <w:pStyle w:val="a3"/>
        <w:rPr>
          <w:sz w:val="11"/>
          <w:szCs w:val="22"/>
          <w:lang w:val="en-US"/>
        </w:rPr>
      </w:pPr>
      <w:r w:rsidRPr="003B4055">
        <w:rPr>
          <w:noProof/>
          <w:sz w:val="11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442BA4" wp14:editId="73FCDC2E">
                <wp:simplePos x="0" y="0"/>
                <wp:positionH relativeFrom="page">
                  <wp:posOffset>858316</wp:posOffset>
                </wp:positionH>
                <wp:positionV relativeFrom="paragraph">
                  <wp:posOffset>87286</wp:posOffset>
                </wp:positionV>
                <wp:extent cx="5845810" cy="2717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5BD2928E" w14:textId="7444342C" w:rsidR="00877F72" w:rsidRPr="00877F72" w:rsidRDefault="003B4055" w:rsidP="00877F72">
                            <w:pPr>
                              <w:spacing w:before="57"/>
                              <w:ind w:left="88"/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</w:pPr>
                            <w:r w:rsidRPr="00877F72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>AWARDS</w:t>
                            </w:r>
                            <w:r w:rsidRPr="003B4055">
                              <w:rPr>
                                <w:b/>
                                <w:bCs/>
                                <w:color w:val="FFFFFF"/>
                                <w:spacing w:val="12"/>
                                <w:lang w:val="en-AU"/>
                              </w:rPr>
                              <w:t xml:space="preserve"> / </w:t>
                            </w:r>
                            <w:r w:rsidRPr="00877F72">
                              <w:rPr>
                                <w:b/>
                                <w:bCs/>
                                <w:color w:val="FFFFFF"/>
                                <w:spacing w:val="12"/>
                              </w:rPr>
                              <w:t>FELLOWSHIPS</w:t>
                            </w:r>
                          </w:p>
                          <w:p w14:paraId="17528EA9" w14:textId="121F74DA" w:rsidR="009706E6" w:rsidRPr="003B4055" w:rsidRDefault="009706E6">
                            <w:pPr>
                              <w:spacing w:before="57"/>
                              <w:ind w:left="88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42BA4" id="Textbox 12" o:spid="_x0000_s1035" type="#_x0000_t202" style="position:absolute;margin-left:67.6pt;margin-top:6.85pt;width:460.3pt;height:2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" fillcolor="#5b9bd4" stroked="f">
                <v:textbox inset="0,0,0,0">
                  <w:txbxContent>
                    <w:p w14:paraId="5BD2928E" w14:textId="7444342C" w:rsidR="00877F72" w:rsidRPr="00877F72" w:rsidRDefault="003B4055" w:rsidP="00877F72">
                      <w:pPr>
                        <w:spacing w:before="57"/>
                        <w:ind w:left="88"/>
                        <w:rPr>
                          <w:b/>
                          <w:bCs/>
                          <w:color w:val="FFFFFF"/>
                          <w:spacing w:val="12"/>
                        </w:rPr>
                      </w:pPr>
                      <w:r w:rsidRPr="00877F72">
                        <w:rPr>
                          <w:b/>
                          <w:bCs/>
                          <w:color w:val="FFFFFF"/>
                          <w:spacing w:val="12"/>
                        </w:rPr>
                        <w:t>AWARDS</w:t>
                      </w:r>
                      <w:r w:rsidRPr="003B4055">
                        <w:rPr>
                          <w:b/>
                          <w:bCs/>
                          <w:color w:val="FFFFFF"/>
                          <w:spacing w:val="12"/>
                          <w:lang w:val="en-AU"/>
                        </w:rPr>
                        <w:t xml:space="preserve"> / </w:t>
                      </w:r>
                      <w:r w:rsidRPr="00877F72">
                        <w:rPr>
                          <w:b/>
                          <w:bCs/>
                          <w:color w:val="FFFFFF"/>
                          <w:spacing w:val="12"/>
                        </w:rPr>
                        <w:t>FELLOWSHIPS</w:t>
                      </w:r>
                    </w:p>
                    <w:p w14:paraId="17528EA9" w14:textId="121F74DA" w:rsidR="009706E6" w:rsidRPr="003B4055" w:rsidRDefault="009706E6">
                      <w:pPr>
                        <w:spacing w:before="57"/>
                        <w:ind w:left="88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62593" w14:textId="3FEBCEBF" w:rsidR="00877F72" w:rsidRPr="00877F72" w:rsidRDefault="00877F72" w:rsidP="00877F72">
      <w:pPr>
        <w:pStyle w:val="a3"/>
        <w:numPr>
          <w:ilvl w:val="0"/>
          <w:numId w:val="10"/>
        </w:numPr>
        <w:rPr>
          <w:sz w:val="22"/>
          <w:szCs w:val="22"/>
          <w:lang w:val="en-US"/>
        </w:rPr>
      </w:pPr>
      <w:r w:rsidRPr="00877F72">
        <w:rPr>
          <w:sz w:val="22"/>
          <w:szCs w:val="22"/>
          <w:lang w:val="en-US"/>
        </w:rPr>
        <w:t>L'Oréal–UNESCO Award for Women in Science (2016)</w:t>
      </w:r>
    </w:p>
    <w:p w14:paraId="68DC65B8" w14:textId="38888F2C" w:rsidR="00877F72" w:rsidRPr="00877F72" w:rsidRDefault="00877F72" w:rsidP="00877F72">
      <w:pPr>
        <w:pStyle w:val="a3"/>
        <w:numPr>
          <w:ilvl w:val="0"/>
          <w:numId w:val="10"/>
        </w:numPr>
        <w:rPr>
          <w:sz w:val="22"/>
          <w:szCs w:val="22"/>
          <w:lang w:val="en-US"/>
        </w:rPr>
      </w:pPr>
      <w:r w:rsidRPr="00877F72">
        <w:rPr>
          <w:sz w:val="22"/>
          <w:szCs w:val="22"/>
          <w:lang w:val="en-US"/>
        </w:rPr>
        <w:t>1st Prize – IC4N 2011 (Crete): “Smart Nanoparticles as New Drug Delivery Systems”</w:t>
      </w:r>
    </w:p>
    <w:p w14:paraId="6A374491" w14:textId="77777777" w:rsidR="00877F72" w:rsidRPr="00877F72" w:rsidRDefault="00877F72" w:rsidP="00877F72">
      <w:pPr>
        <w:pStyle w:val="a3"/>
        <w:numPr>
          <w:ilvl w:val="0"/>
          <w:numId w:val="10"/>
        </w:numPr>
        <w:rPr>
          <w:sz w:val="22"/>
          <w:szCs w:val="22"/>
          <w:lang w:val="en-US"/>
        </w:rPr>
      </w:pPr>
      <w:r w:rsidRPr="00877F72">
        <w:rPr>
          <w:sz w:val="22"/>
          <w:szCs w:val="22"/>
          <w:lang w:val="en-US"/>
        </w:rPr>
        <w:lastRenderedPageBreak/>
        <w:t xml:space="preserve">Most Visited Article Award (2006–2009), </w:t>
      </w:r>
      <w:r w:rsidRPr="00877F72">
        <w:rPr>
          <w:i/>
          <w:iCs/>
          <w:sz w:val="22"/>
          <w:szCs w:val="22"/>
          <w:lang w:val="en-US"/>
        </w:rPr>
        <w:t>Bioorganic and Medicinal Chemistry Letters</w:t>
      </w:r>
    </w:p>
    <w:p w14:paraId="654E7120" w14:textId="715A627C" w:rsidR="00877F72" w:rsidRPr="00877F72" w:rsidRDefault="00877F72" w:rsidP="00877F72">
      <w:pPr>
        <w:pStyle w:val="a3"/>
        <w:numPr>
          <w:ilvl w:val="0"/>
          <w:numId w:val="10"/>
        </w:numPr>
        <w:rPr>
          <w:sz w:val="22"/>
          <w:szCs w:val="22"/>
          <w:lang w:val="en-US"/>
        </w:rPr>
      </w:pPr>
      <w:r w:rsidRPr="00877F72">
        <w:rPr>
          <w:sz w:val="22"/>
          <w:szCs w:val="22"/>
          <w:lang w:val="en-US"/>
        </w:rPr>
        <w:t>2nd Best Poster Award, 9th Conference on Medicinal Chemistry, University of Patras, 2008</w:t>
      </w:r>
    </w:p>
    <w:p w14:paraId="0D56BB89" w14:textId="783941F7" w:rsidR="00877F72" w:rsidRPr="00877F72" w:rsidRDefault="008918D9" w:rsidP="00877F72">
      <w:pPr>
        <w:pStyle w:val="a3"/>
        <w:numPr>
          <w:ilvl w:val="0"/>
          <w:numId w:val="10"/>
        </w:numPr>
        <w:rPr>
          <w:sz w:val="22"/>
          <w:szCs w:val="22"/>
          <w:lang w:val="en-US"/>
        </w:rPr>
      </w:pPr>
      <w:r w:rsidRPr="006027E1">
        <w:rPr>
          <w:noProof/>
          <w:sz w:val="11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A1F62D" wp14:editId="657D32EB">
                <wp:simplePos x="0" y="0"/>
                <wp:positionH relativeFrom="page">
                  <wp:posOffset>1027402</wp:posOffset>
                </wp:positionH>
                <wp:positionV relativeFrom="paragraph">
                  <wp:posOffset>178435</wp:posOffset>
                </wp:positionV>
                <wp:extent cx="5845810" cy="2717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53D16E6E" w14:textId="55C0891B" w:rsidR="009706E6" w:rsidRDefault="006027E1">
                            <w:pPr>
                              <w:spacing w:before="57"/>
                              <w:ind w:left="88"/>
                              <w:rPr>
                                <w:color w:val="000000"/>
                              </w:rPr>
                            </w:pPr>
                            <w:r w:rsidRPr="00F731C6">
                              <w:rPr>
                                <w:color w:val="FFFFFF"/>
                                <w:spacing w:val="12"/>
                              </w:rPr>
                              <w:t>RESEARCH PROJECTS</w:t>
                            </w:r>
                            <w:r>
                              <w:rPr>
                                <w:color w:val="FFFFFF"/>
                                <w:spacing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1F62D" id="Textbox 13" o:spid="_x0000_s1036" type="#_x0000_t202" style="position:absolute;left:0;text-align:left;margin-left:80.9pt;margin-top:14.05pt;width:460.3pt;height:21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" fillcolor="#5b9bd4" stroked="f">
                <v:textbox inset="0,0,0,0">
                  <w:txbxContent>
                    <w:p w14:paraId="53D16E6E" w14:textId="55C0891B" w:rsidR="009706E6" w:rsidRDefault="006027E1">
                      <w:pPr>
                        <w:spacing w:before="57"/>
                        <w:ind w:left="88"/>
                        <w:rPr>
                          <w:color w:val="000000"/>
                        </w:rPr>
                      </w:pPr>
                      <w:r w:rsidRPr="00F731C6">
                        <w:rPr>
                          <w:color w:val="FFFFFF"/>
                          <w:spacing w:val="12"/>
                        </w:rPr>
                        <w:t>RESEARCH PROJECTS</w:t>
                      </w:r>
                      <w:r>
                        <w:rPr>
                          <w:color w:val="FFFFFF"/>
                          <w:spacing w:val="1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F72" w:rsidRPr="00877F72">
        <w:rPr>
          <w:sz w:val="22"/>
          <w:szCs w:val="22"/>
          <w:lang w:val="en-US"/>
        </w:rPr>
        <w:t>PhD Fellowship from NCSR “Demokritos” (2004–2006)</w:t>
      </w:r>
    </w:p>
    <w:p w14:paraId="052323C2" w14:textId="49B58F6F" w:rsidR="008918D9" w:rsidRPr="00695683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bookmarkStart w:id="0" w:name="_Hlk205416000"/>
      <w:r w:rsidRPr="00695683">
        <w:rPr>
          <w:lang w:val="en-US"/>
        </w:rPr>
        <w:t>NEXGLIO: Nanoparticle-assisted detection of extracellular vesicles for early diagnosis of glioblastoma, Horizon Europe (HORIZON), MSCA Staff Exchanges (HE MSCA SE), 2025 – 2029</w:t>
      </w:r>
    </w:p>
    <w:p w14:paraId="301F78D5" w14:textId="74642242" w:rsidR="008918D9" w:rsidRPr="00695683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proofErr w:type="spellStart"/>
      <w:r w:rsidRPr="00695683">
        <w:rPr>
          <w:lang w:val="en-US"/>
        </w:rPr>
        <w:t>IMCert</w:t>
      </w:r>
      <w:proofErr w:type="spellEnd"/>
      <w:r w:rsidRPr="00695683">
        <w:rPr>
          <w:lang w:val="en-US"/>
        </w:rPr>
        <w:t>: Modulation Certificate for Postgraduate Students via Blended Learning + Capacity Building – AL-AZHAR University, 15/02/2021 – 15/01/2024</w:t>
      </w:r>
    </w:p>
    <w:p w14:paraId="426B556D" w14:textId="07624189" w:rsidR="008918D9" w:rsidRPr="00695683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695683">
        <w:rPr>
          <w:lang w:val="en-US"/>
        </w:rPr>
        <w:t xml:space="preserve">Synthesis of multifunctional iron oxide nanoparticles for early diagnosis and treatment of inflammation-related diseases, “Human Resources Development, Education and Lifelong Learning” – IKY Scholarship Program, 2022 – 2023 </w:t>
      </w:r>
    </w:p>
    <w:p w14:paraId="2AB90C78" w14:textId="655D239B" w:rsidR="008918D9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695683">
        <w:rPr>
          <w:lang w:val="en-US"/>
        </w:rPr>
        <w:t>Development of modified titanium nanoparticles for pollution degradation and</w:t>
      </w:r>
      <w:r>
        <w:rPr>
          <w:lang w:val="en-US"/>
        </w:rPr>
        <w:t xml:space="preserve"> </w:t>
      </w:r>
      <w:r w:rsidRPr="00695683">
        <w:rPr>
          <w:lang w:val="en-US"/>
        </w:rPr>
        <w:t xml:space="preserve">microbial load reduction, </w:t>
      </w:r>
      <w:proofErr w:type="spellStart"/>
      <w:r w:rsidRPr="00695683">
        <w:rPr>
          <w:lang w:val="en-US"/>
        </w:rPr>
        <w:t>TiClean</w:t>
      </w:r>
      <w:proofErr w:type="spellEnd"/>
      <w:r w:rsidRPr="00695683">
        <w:rPr>
          <w:lang w:val="en-US"/>
        </w:rPr>
        <w:t>, National Program "Research–Create–Innovate", EPANEK (2nd cycle), 2021 – 2023</w:t>
      </w:r>
    </w:p>
    <w:p w14:paraId="2141389C" w14:textId="34422756" w:rsidR="008918D9" w:rsidRPr="008918D9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695683">
        <w:rPr>
          <w:lang w:val="en-US"/>
        </w:rPr>
        <w:t>Development of innovative nanotechnology through magnetic nanofluids for atherosclerosis</w:t>
      </w:r>
      <w:r>
        <w:rPr>
          <w:lang w:val="en-US"/>
        </w:rPr>
        <w:t xml:space="preserve">, </w:t>
      </w:r>
      <w:r w:rsidRPr="00695683">
        <w:rPr>
          <w:lang w:val="en-US"/>
        </w:rPr>
        <w:t>NSRF 2014–2020 – "Support for Young Researchers – Cycle</w:t>
      </w:r>
      <w:r>
        <w:rPr>
          <w:lang w:val="en-US"/>
        </w:rPr>
        <w:t xml:space="preserve">, </w:t>
      </w:r>
      <w:r w:rsidRPr="00695683">
        <w:rPr>
          <w:lang w:val="en-US"/>
        </w:rPr>
        <w:t>04/2020 – 06/2021</w:t>
      </w:r>
    </w:p>
    <w:p w14:paraId="5E25730A" w14:textId="75922094" w:rsidR="008918D9" w:rsidRPr="00695683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695683">
        <w:rPr>
          <w:lang w:val="en-US"/>
        </w:rPr>
        <w:t>Rational design of novel magnetic nanocarriers for targeted vascular therapies</w:t>
      </w:r>
      <w:r>
        <w:rPr>
          <w:lang w:val="en-US"/>
        </w:rPr>
        <w:t xml:space="preserve">, </w:t>
      </w:r>
      <w:r w:rsidRPr="00695683">
        <w:rPr>
          <w:lang w:val="en-US"/>
        </w:rPr>
        <w:t>ERA.Net RUS Plus – Project acronym: MAGNA</w:t>
      </w:r>
      <w:r>
        <w:rPr>
          <w:lang w:val="en-US"/>
        </w:rPr>
        <w:t xml:space="preserve">, </w:t>
      </w:r>
      <w:r w:rsidRPr="00695683">
        <w:rPr>
          <w:lang w:val="en-US"/>
        </w:rPr>
        <w:t>29/12/2021 – 29/06/2023</w:t>
      </w:r>
    </w:p>
    <w:p w14:paraId="263AE7D5" w14:textId="36605C99" w:rsidR="008918D9" w:rsidRDefault="008918D9" w:rsidP="008918D9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6DEEDEE" wp14:editId="15AD9612">
                <wp:simplePos x="0" y="0"/>
                <wp:positionH relativeFrom="page">
                  <wp:posOffset>974969</wp:posOffset>
                </wp:positionH>
                <wp:positionV relativeFrom="paragraph">
                  <wp:posOffset>368984</wp:posOffset>
                </wp:positionV>
                <wp:extent cx="5845810" cy="2717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50221D1E" w14:textId="0A11F82C" w:rsidR="009706E6" w:rsidRPr="00E67FB5" w:rsidRDefault="00E67FB5" w:rsidP="00E67FB5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US"/>
                              </w:rPr>
                            </w:pPr>
                            <w:r w:rsidRPr="00E67FB5">
                              <w:rPr>
                                <w:color w:val="FFFFFF"/>
                                <w:spacing w:val="10"/>
                                <w:lang w:val="en-US"/>
                              </w:rPr>
                              <w:t>CONFERENCE ORGANIZATION AND COMMITTEES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EEDEE" id="Textbox 14" o:spid="_x0000_s1037" type="#_x0000_t202" style="position:absolute;left:0;text-align:left;margin-left:76.75pt;margin-top:29.05pt;width:460.3pt;height:21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" fillcolor="#5b9bd4" stroked="f">
                <v:textbox inset="0,0,0,0">
                  <w:txbxContent>
                    <w:p w14:paraId="50221D1E" w14:textId="0A11F82C" w:rsidR="009706E6" w:rsidRPr="00E67FB5" w:rsidRDefault="00E67FB5" w:rsidP="00E67FB5">
                      <w:pPr>
                        <w:spacing w:before="57"/>
                        <w:ind w:left="88"/>
                        <w:rPr>
                          <w:color w:val="000000"/>
                          <w:lang w:val="en-US"/>
                        </w:rPr>
                      </w:pPr>
                      <w:r w:rsidRPr="00E67FB5">
                        <w:rPr>
                          <w:color w:val="FFFFFF"/>
                          <w:spacing w:val="10"/>
                          <w:lang w:val="en-US"/>
                        </w:rPr>
                        <w:t>CONFERENCE ORGANIZATION AND COMMITTEES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918D9">
        <w:rPr>
          <w:lang w:val="en-US"/>
        </w:rPr>
        <w:t xml:space="preserve"> </w:t>
      </w:r>
      <w:r w:rsidRPr="00695683">
        <w:rPr>
          <w:lang w:val="en-US"/>
        </w:rPr>
        <w:t>Development of innovative antifouling paints without biocides for aquaculture NSRF</w:t>
      </w:r>
      <w:r>
        <w:rPr>
          <w:lang w:val="en-US"/>
        </w:rPr>
        <w:t xml:space="preserve">, </w:t>
      </w:r>
      <w:r w:rsidRPr="00695683">
        <w:rPr>
          <w:lang w:val="en-US"/>
        </w:rPr>
        <w:t>2014–2020</w:t>
      </w:r>
      <w:r>
        <w:rPr>
          <w:lang w:val="en-US"/>
        </w:rPr>
        <w:t xml:space="preserve">, </w:t>
      </w:r>
      <w:r w:rsidRPr="00695683">
        <w:rPr>
          <w:lang w:val="en-US"/>
        </w:rPr>
        <w:t>04/2019 – 04/2022</w:t>
      </w:r>
      <w:r w:rsidRPr="008918D9">
        <w:rPr>
          <w:lang w:val="en-US"/>
        </w:rPr>
        <w:t xml:space="preserve"> </w:t>
      </w:r>
    </w:p>
    <w:bookmarkEnd w:id="0"/>
    <w:p w14:paraId="03C0929F" w14:textId="0BCC442E" w:rsidR="00E67FB5" w:rsidRPr="00E67FB5" w:rsidRDefault="00E67FB5" w:rsidP="00E67FB5">
      <w:pPr>
        <w:pStyle w:val="a3"/>
        <w:spacing w:before="4"/>
        <w:rPr>
          <w:sz w:val="6"/>
          <w:lang w:val="en-US"/>
        </w:rPr>
      </w:pPr>
    </w:p>
    <w:p w14:paraId="0DC592BD" w14:textId="77777777" w:rsidR="00E67FB5" w:rsidRPr="003B4055" w:rsidRDefault="00E67FB5" w:rsidP="003B4055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3B4055">
        <w:rPr>
          <w:lang w:val="en-US"/>
        </w:rPr>
        <w:t xml:space="preserve">E. K. Efthimiadou, </w:t>
      </w:r>
      <w:proofErr w:type="spellStart"/>
      <w:r w:rsidRPr="003B4055">
        <w:rPr>
          <w:lang w:val="en-US"/>
        </w:rPr>
        <w:t>Metalic</w:t>
      </w:r>
      <w:proofErr w:type="spellEnd"/>
      <w:r w:rsidRPr="003B4055">
        <w:rPr>
          <w:lang w:val="en-US"/>
        </w:rPr>
        <w:t xml:space="preserve"> nanoparticles in biomedical applications, Online Seminar Session for undergraduate students in their Nanotechnology in Biotechnology, Egypt, 11.12.2024. (Invited Lecture)</w:t>
      </w:r>
    </w:p>
    <w:p w14:paraId="6F9B203E" w14:textId="77777777" w:rsidR="00E67FB5" w:rsidRPr="003B4055" w:rsidRDefault="00E67FB5" w:rsidP="003B4055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3B4055">
        <w:rPr>
          <w:lang w:val="en-US"/>
        </w:rPr>
        <w:t xml:space="preserve">E. Efthimiadou, Metal nanostructured materials for </w:t>
      </w:r>
      <w:proofErr w:type="spellStart"/>
      <w:r w:rsidRPr="003B4055">
        <w:rPr>
          <w:lang w:val="en-US"/>
        </w:rPr>
        <w:t>bioapplications</w:t>
      </w:r>
      <w:proofErr w:type="spellEnd"/>
      <w:r w:rsidRPr="003B4055">
        <w:rPr>
          <w:lang w:val="en-US"/>
        </w:rPr>
        <w:t>, GRIC-2023, Athens, Greece, 28.09.2023 – 30.09.2023 (Oral Presentation)</w:t>
      </w:r>
    </w:p>
    <w:p w14:paraId="2D30E495" w14:textId="77777777" w:rsidR="00E67FB5" w:rsidRPr="003B4055" w:rsidRDefault="00E67FB5" w:rsidP="003B4055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3B4055">
        <w:rPr>
          <w:lang w:val="en-US"/>
        </w:rPr>
        <w:t xml:space="preserve">E. K Efthimiadou, In vitro evaluation of cancer treatment through nanotechnology, 2nd International Conference of the Erasmus+ Projekt, </w:t>
      </w:r>
      <w:proofErr w:type="spellStart"/>
      <w:r w:rsidRPr="003B4055">
        <w:rPr>
          <w:lang w:val="en-US"/>
        </w:rPr>
        <w:t>IMCert</w:t>
      </w:r>
      <w:proofErr w:type="spellEnd"/>
      <w:r w:rsidRPr="003B4055">
        <w:rPr>
          <w:lang w:val="en-US"/>
        </w:rPr>
        <w:t xml:space="preserve">, Max Burger Research Center, </w:t>
      </w:r>
      <w:proofErr w:type="spellStart"/>
      <w:r w:rsidRPr="003B4055">
        <w:rPr>
          <w:lang w:val="en-US"/>
        </w:rPr>
        <w:t>Johannisallee</w:t>
      </w:r>
      <w:proofErr w:type="spellEnd"/>
      <w:r w:rsidRPr="003B4055">
        <w:rPr>
          <w:lang w:val="en-US"/>
        </w:rPr>
        <w:t xml:space="preserve"> 30, 04103 Leipzig, Germany, 06.-09. 02.2023</w:t>
      </w:r>
    </w:p>
    <w:p w14:paraId="47BDFDEC" w14:textId="3BF6BCF9" w:rsidR="00E67FB5" w:rsidRPr="003B4055" w:rsidRDefault="008918D9" w:rsidP="003B4055">
      <w:pPr>
        <w:pStyle w:val="a5"/>
        <w:numPr>
          <w:ilvl w:val="0"/>
          <w:numId w:val="10"/>
        </w:numPr>
        <w:contextualSpacing/>
        <w:jc w:val="both"/>
        <w:rPr>
          <w:lang w:val="en-US"/>
        </w:rPr>
      </w:pPr>
      <w:r w:rsidRPr="003B4055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267219" wp14:editId="709D0D12">
                <wp:simplePos x="0" y="0"/>
                <wp:positionH relativeFrom="page">
                  <wp:posOffset>857299</wp:posOffset>
                </wp:positionH>
                <wp:positionV relativeFrom="paragraph">
                  <wp:posOffset>418025</wp:posOffset>
                </wp:positionV>
                <wp:extent cx="5845810" cy="2851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8511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40B50176" w14:textId="2446462D" w:rsidR="009706E6" w:rsidRDefault="00FA54AE" w:rsidP="00FA54AE">
                            <w:pPr>
                              <w:spacing w:before="57"/>
                              <w:ind w:left="88"/>
                              <w:rPr>
                                <w:color w:val="000000"/>
                              </w:rPr>
                            </w:pPr>
                            <w:r w:rsidRPr="00FA54AE">
                              <w:rPr>
                                <w:color w:val="FFFFFF"/>
                                <w:spacing w:val="11"/>
                              </w:rPr>
                              <w:t xml:space="preserve">EDITORIAL AND PEER </w:t>
                            </w:r>
                            <w:r w:rsidR="00F06683" w:rsidRPr="00FA54AE">
                              <w:rPr>
                                <w:color w:val="FFFFFF"/>
                                <w:spacing w:val="11"/>
                              </w:rPr>
                              <w:t xml:space="preserve">REVIEW </w:t>
                            </w:r>
                            <w:r w:rsidRPr="00FA54AE">
                              <w:rPr>
                                <w:color w:val="FFFFFF"/>
                                <w:spacing w:val="11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67219" id="Textbox 15" o:spid="_x0000_s1038" type="#_x0000_t202" style="position:absolute;left:0;text-align:left;margin-left:67.5pt;margin-top:32.9pt;width:460.3pt;height:22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" fillcolor="#5b9bd4" stroked="f">
                <v:textbox inset="0,0,0,0">
                  <w:txbxContent>
                    <w:p w14:paraId="40B50176" w14:textId="2446462D" w:rsidR="009706E6" w:rsidRDefault="00FA54AE" w:rsidP="00FA54AE">
                      <w:pPr>
                        <w:spacing w:before="57"/>
                        <w:ind w:left="88"/>
                        <w:rPr>
                          <w:color w:val="000000"/>
                        </w:rPr>
                      </w:pPr>
                      <w:r w:rsidRPr="00FA54AE">
                        <w:rPr>
                          <w:color w:val="FFFFFF"/>
                          <w:spacing w:val="11"/>
                        </w:rPr>
                        <w:t xml:space="preserve">EDITORIAL AND PEER </w:t>
                      </w:r>
                      <w:r w:rsidR="00F06683" w:rsidRPr="00FA54AE">
                        <w:rPr>
                          <w:color w:val="FFFFFF"/>
                          <w:spacing w:val="11"/>
                        </w:rPr>
                        <w:t xml:space="preserve">REVIEW </w:t>
                      </w:r>
                      <w:r w:rsidRPr="00FA54AE">
                        <w:rPr>
                          <w:color w:val="FFFFFF"/>
                          <w:spacing w:val="11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67FB5" w:rsidRPr="003B4055">
        <w:rPr>
          <w:lang w:val="en-US"/>
        </w:rPr>
        <w:t xml:space="preserve">E. K. Efthimiadou, Workshop of </w:t>
      </w:r>
      <w:proofErr w:type="spellStart"/>
      <w:r w:rsidR="00E67FB5" w:rsidRPr="003B4055">
        <w:rPr>
          <w:lang w:val="en-US"/>
        </w:rPr>
        <w:t>IMCert</w:t>
      </w:r>
      <w:proofErr w:type="spellEnd"/>
      <w:r w:rsidR="00E67FB5" w:rsidRPr="003B4055">
        <w:rPr>
          <w:lang w:val="en-US"/>
        </w:rPr>
        <w:t>-ERASMUS+ program Project: capacity building lor Higher Education, University of Lorraine in France, 24-28.09.2022</w:t>
      </w:r>
    </w:p>
    <w:p w14:paraId="6C5ECBBA" w14:textId="11118D32" w:rsidR="009706E6" w:rsidRPr="00FA54AE" w:rsidRDefault="00000000" w:rsidP="003B4055">
      <w:pPr>
        <w:pStyle w:val="a3"/>
        <w:spacing w:before="4"/>
        <w:ind w:left="360"/>
        <w:rPr>
          <w:sz w:val="9"/>
          <w:lang w:val="en-US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4CE104" wp14:editId="4560A21C">
                <wp:simplePos x="0" y="0"/>
                <wp:positionH relativeFrom="page">
                  <wp:posOffset>858316</wp:posOffset>
                </wp:positionH>
                <wp:positionV relativeFrom="paragraph">
                  <wp:posOffset>436785</wp:posOffset>
                </wp:positionV>
                <wp:extent cx="5845810" cy="2546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546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2CD6FC17" w14:textId="29CD22CA" w:rsidR="009706E6" w:rsidRPr="00F06683" w:rsidRDefault="00F06683" w:rsidP="00F06683">
                            <w:pPr>
                              <w:pStyle w:val="a3"/>
                              <w:spacing w:before="59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000000"/>
                                <w:spacing w:val="10"/>
                                <w:lang w:val="en-AU"/>
                              </w:rPr>
                              <w:t>REVIWER</w:t>
                            </w:r>
                          </w:p>
                          <w:p w14:paraId="6E6E159A" w14:textId="77777777" w:rsidR="00F06683" w:rsidRDefault="00F0668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CE104" id="Textbox 16" o:spid="_x0000_s1039" type="#_x0000_t202" style="position:absolute;left:0;text-align:left;margin-left:67.6pt;margin-top:34.4pt;width:460.3pt;height:20.0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" fillcolor="#deeaf6" stroked="f">
                <v:textbox inset="0,0,0,0">
                  <w:txbxContent>
                    <w:p w14:paraId="2CD6FC17" w14:textId="29CD22CA" w:rsidR="009706E6" w:rsidRPr="00F06683" w:rsidRDefault="00F06683" w:rsidP="00F06683">
                      <w:pPr>
                        <w:pStyle w:val="a3"/>
                        <w:spacing w:before="59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000000"/>
                          <w:spacing w:val="10"/>
                          <w:lang w:val="en-AU"/>
                        </w:rPr>
                        <w:t>REVIWER</w:t>
                      </w:r>
                    </w:p>
                    <w:p w14:paraId="6E6E159A" w14:textId="77777777" w:rsidR="00F06683" w:rsidRDefault="00F06683"/>
                  </w:txbxContent>
                </v:textbox>
                <w10:wrap type="topAndBottom" anchorx="page"/>
              </v:shape>
            </w:pict>
          </mc:Fallback>
        </mc:AlternateContent>
      </w:r>
      <w:r w:rsidR="00AD66CF" w:rsidRPr="00A82E8F">
        <w:rPr>
          <w:lang w:val="en-US"/>
        </w:rPr>
        <w:t>Journal of Nanoparticle research, European journal of Medicinal Chemistry, Materials Science and Engineering C,</w:t>
      </w:r>
      <w:r w:rsidR="00AD66CF" w:rsidRPr="00A82E8F">
        <w:rPr>
          <w:spacing w:val="-5"/>
          <w:lang w:val="en-US"/>
        </w:rPr>
        <w:t xml:space="preserve"> </w:t>
      </w:r>
      <w:r w:rsidR="00AD66CF" w:rsidRPr="00A82E8F">
        <w:rPr>
          <w:lang w:val="en-US"/>
        </w:rPr>
        <w:t>Journal</w:t>
      </w:r>
      <w:r w:rsidR="00AD66CF" w:rsidRPr="00A82E8F">
        <w:rPr>
          <w:spacing w:val="-5"/>
          <w:lang w:val="en-US"/>
        </w:rPr>
        <w:t xml:space="preserve"> </w:t>
      </w:r>
      <w:r w:rsidR="00AD66CF" w:rsidRPr="00A82E8F">
        <w:rPr>
          <w:lang w:val="en-US"/>
        </w:rPr>
        <w:t>of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Surfaces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and</w:t>
      </w:r>
      <w:r w:rsidR="00AD66CF" w:rsidRPr="00A82E8F">
        <w:rPr>
          <w:spacing w:val="-5"/>
          <w:lang w:val="en-US"/>
        </w:rPr>
        <w:t xml:space="preserve"> </w:t>
      </w:r>
      <w:r w:rsidR="00AD66CF" w:rsidRPr="00A82E8F">
        <w:rPr>
          <w:lang w:val="en-US"/>
        </w:rPr>
        <w:t>Interfaces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B:</w:t>
      </w:r>
      <w:r w:rsidR="00AD66CF" w:rsidRPr="00A82E8F">
        <w:rPr>
          <w:spacing w:val="-6"/>
          <w:lang w:val="en-US"/>
        </w:rPr>
        <w:t xml:space="preserve"> </w:t>
      </w:r>
      <w:proofErr w:type="spellStart"/>
      <w:r w:rsidR="00AD66CF" w:rsidRPr="00A82E8F">
        <w:rPr>
          <w:lang w:val="en-US"/>
        </w:rPr>
        <w:t>Biointerfaces</w:t>
      </w:r>
      <w:proofErr w:type="spellEnd"/>
      <w:r w:rsidR="00AD66CF" w:rsidRPr="00A82E8F">
        <w:rPr>
          <w:lang w:val="en-US"/>
        </w:rPr>
        <w:t>,</w:t>
      </w:r>
      <w:r w:rsidR="00AD66CF" w:rsidRPr="00A82E8F">
        <w:rPr>
          <w:spacing w:val="-4"/>
          <w:lang w:val="en-US"/>
        </w:rPr>
        <w:t xml:space="preserve"> </w:t>
      </w:r>
      <w:r w:rsidR="00AD66CF" w:rsidRPr="00A82E8F">
        <w:rPr>
          <w:lang w:val="en-US"/>
        </w:rPr>
        <w:t>Journal</w:t>
      </w:r>
      <w:r w:rsidR="00AD66CF" w:rsidRPr="00A82E8F">
        <w:rPr>
          <w:spacing w:val="-5"/>
          <w:lang w:val="en-US"/>
        </w:rPr>
        <w:t xml:space="preserve"> </w:t>
      </w:r>
      <w:r w:rsidR="00AD66CF" w:rsidRPr="00A82E8F">
        <w:rPr>
          <w:lang w:val="en-US"/>
        </w:rPr>
        <w:t>of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materials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science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and</w:t>
      </w:r>
      <w:r w:rsidR="00AD66CF" w:rsidRPr="00A82E8F">
        <w:rPr>
          <w:spacing w:val="-5"/>
          <w:lang w:val="en-US"/>
        </w:rPr>
        <w:t xml:space="preserve"> </w:t>
      </w:r>
      <w:r w:rsidR="00AD66CF" w:rsidRPr="00A82E8F">
        <w:rPr>
          <w:lang w:val="en-US"/>
        </w:rPr>
        <w:t>engineering</w:t>
      </w:r>
      <w:r w:rsidR="00AD66CF" w:rsidRPr="00A82E8F">
        <w:rPr>
          <w:spacing w:val="-6"/>
          <w:lang w:val="en-US"/>
        </w:rPr>
        <w:t xml:space="preserve"> </w:t>
      </w:r>
      <w:r w:rsidR="00AD66CF" w:rsidRPr="00A82E8F">
        <w:rPr>
          <w:lang w:val="en-US"/>
        </w:rPr>
        <w:t>C,</w:t>
      </w:r>
      <w:r w:rsidR="00AD66CF" w:rsidRPr="00A82E8F">
        <w:rPr>
          <w:spacing w:val="-5"/>
          <w:lang w:val="en-US"/>
        </w:rPr>
        <w:t xml:space="preserve"> </w:t>
      </w:r>
      <w:proofErr w:type="spellStart"/>
      <w:r w:rsidR="00AD66CF" w:rsidRPr="00A82E8F">
        <w:rPr>
          <w:lang w:val="en-US"/>
        </w:rPr>
        <w:t>Inorganica</w:t>
      </w:r>
      <w:proofErr w:type="spellEnd"/>
      <w:r w:rsidR="003B4055">
        <w:rPr>
          <w:lang w:val="en-US"/>
        </w:rPr>
        <w:t xml:space="preserve"> </w:t>
      </w:r>
      <w:r w:rsidR="00AD66CF" w:rsidRPr="00A82E8F">
        <w:rPr>
          <w:lang w:val="en-US"/>
        </w:rPr>
        <w:t>Chemica Acta, Polyhedron, Colloids and interface sciences, Energy Conversion &amp; Management</w:t>
      </w:r>
    </w:p>
    <w:p w14:paraId="5BC35343" w14:textId="4564F72F" w:rsidR="00AD66CF" w:rsidRDefault="003433C4" w:rsidP="003433C4">
      <w:pPr>
        <w:tabs>
          <w:tab w:val="left" w:pos="3984"/>
          <w:tab w:val="left" w:pos="7896"/>
        </w:tabs>
        <w:rPr>
          <w:lang w:val="en-US"/>
        </w:rPr>
      </w:pPr>
      <w:r>
        <w:rPr>
          <w:lang w:val="en-US"/>
        </w:rPr>
        <w:tab/>
      </w:r>
    </w:p>
    <w:p w14:paraId="7889BBA6" w14:textId="025D67F2" w:rsidR="006027E1" w:rsidRPr="008918D9" w:rsidRDefault="006027E1" w:rsidP="006027E1">
      <w:pPr>
        <w:pStyle w:val="a3"/>
        <w:numPr>
          <w:ilvl w:val="0"/>
          <w:numId w:val="15"/>
        </w:numPr>
        <w:spacing w:before="3"/>
        <w:ind w:left="709"/>
        <w:rPr>
          <w:lang w:val="en-US"/>
        </w:rPr>
      </w:pPr>
      <w:r>
        <w:rPr>
          <w:lang w:val="en-US"/>
        </w:rPr>
        <w:br w:type="page"/>
      </w:r>
      <w:r w:rsidR="00FD121E"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66773A46" wp14:editId="4D8765D9">
                <wp:simplePos x="0" y="0"/>
                <wp:positionH relativeFrom="page">
                  <wp:posOffset>855248</wp:posOffset>
                </wp:positionH>
                <wp:positionV relativeFrom="paragraph">
                  <wp:posOffset>342</wp:posOffset>
                </wp:positionV>
                <wp:extent cx="5845810" cy="273050"/>
                <wp:effectExtent l="0" t="0" r="0" b="0"/>
                <wp:wrapTopAndBottom/>
                <wp:docPr id="320141292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30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327C3483" w14:textId="00210745" w:rsidR="00FD121E" w:rsidRPr="00FD121E" w:rsidRDefault="00FD121E" w:rsidP="00FD121E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pacing w:val="12"/>
                                <w:lang w:val="en-AU"/>
                              </w:rPr>
                              <w:t>PATENTS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3A46" id="Textbox 17" o:spid="_x0000_s1040" type="#_x0000_t202" style="position:absolute;left:0;text-align:left;margin-left:67.35pt;margin-top:.05pt;width:460.3pt;height:21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" fillcolor="#5b9bd4" stroked="f">
                <v:textbox inset="0,0,0,0">
                  <w:txbxContent>
                    <w:p w14:paraId="327C3483" w14:textId="00210745" w:rsidR="00FD121E" w:rsidRPr="00FD121E" w:rsidRDefault="00FD121E" w:rsidP="00FD121E">
                      <w:pPr>
                        <w:spacing w:before="57"/>
                        <w:ind w:left="8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FFFFFF"/>
                          <w:spacing w:val="12"/>
                          <w:lang w:val="en-AU"/>
                        </w:rPr>
                        <w:t>PATENTS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82E8F">
        <w:rPr>
          <w:lang w:val="en-US"/>
        </w:rPr>
        <w:t>EP20140805489,</w:t>
      </w:r>
      <w:r w:rsidRPr="00A82E8F">
        <w:rPr>
          <w:spacing w:val="-4"/>
          <w:lang w:val="en-US"/>
        </w:rPr>
        <w:t xml:space="preserve"> </w:t>
      </w:r>
      <w:proofErr w:type="gramStart"/>
      <w:r w:rsidRPr="00A82E8F">
        <w:rPr>
          <w:lang w:val="en-US"/>
        </w:rPr>
        <w:t>Multi-responsive</w:t>
      </w:r>
      <w:proofErr w:type="gramEnd"/>
      <w:r w:rsidRPr="00A82E8F">
        <w:rPr>
          <w:spacing w:val="-5"/>
          <w:lang w:val="en-US"/>
        </w:rPr>
        <w:t xml:space="preserve"> </w:t>
      </w:r>
      <w:r w:rsidRPr="00A82E8F">
        <w:rPr>
          <w:lang w:val="en-US"/>
        </w:rPr>
        <w:t>targeting</w:t>
      </w:r>
      <w:r w:rsidRPr="00A82E8F">
        <w:rPr>
          <w:spacing w:val="-5"/>
          <w:lang w:val="en-US"/>
        </w:rPr>
        <w:t xml:space="preserve"> </w:t>
      </w:r>
      <w:r w:rsidRPr="00A82E8F">
        <w:rPr>
          <w:lang w:val="en-US"/>
        </w:rPr>
        <w:t>drug</w:t>
      </w:r>
      <w:r w:rsidRPr="00A82E8F">
        <w:rPr>
          <w:spacing w:val="-5"/>
          <w:lang w:val="en-US"/>
        </w:rPr>
        <w:t xml:space="preserve"> </w:t>
      </w:r>
      <w:r w:rsidRPr="00A82E8F">
        <w:rPr>
          <w:lang w:val="en-US"/>
        </w:rPr>
        <w:t>delivery</w:t>
      </w:r>
      <w:r w:rsidRPr="00A82E8F">
        <w:rPr>
          <w:spacing w:val="-4"/>
          <w:lang w:val="en-US"/>
        </w:rPr>
        <w:t xml:space="preserve"> </w:t>
      </w:r>
      <w:r w:rsidRPr="00A82E8F">
        <w:rPr>
          <w:lang w:val="en-US"/>
        </w:rPr>
        <w:t>systems</w:t>
      </w:r>
      <w:r w:rsidRPr="00A82E8F">
        <w:rPr>
          <w:spacing w:val="-6"/>
          <w:lang w:val="en-US"/>
        </w:rPr>
        <w:t xml:space="preserve"> </w:t>
      </w:r>
      <w:r w:rsidRPr="00A82E8F">
        <w:rPr>
          <w:lang w:val="en-US"/>
        </w:rPr>
        <w:t>for</w:t>
      </w:r>
      <w:r w:rsidRPr="00A82E8F">
        <w:rPr>
          <w:spacing w:val="-4"/>
          <w:lang w:val="en-US"/>
        </w:rPr>
        <w:t xml:space="preserve"> </w:t>
      </w:r>
      <w:r w:rsidRPr="00A82E8F">
        <w:rPr>
          <w:lang w:val="en-US"/>
        </w:rPr>
        <w:t>controlled-release</w:t>
      </w:r>
      <w:r w:rsidRPr="00A82E8F">
        <w:rPr>
          <w:spacing w:val="-4"/>
          <w:lang w:val="en-US"/>
        </w:rPr>
        <w:t xml:space="preserve"> </w:t>
      </w:r>
      <w:r w:rsidRPr="00A82E8F">
        <w:rPr>
          <w:lang w:val="en-US"/>
        </w:rPr>
        <w:t xml:space="preserve">pharmaceutical </w:t>
      </w:r>
      <w:r w:rsidRPr="00A82E8F">
        <w:rPr>
          <w:spacing w:val="-2"/>
          <w:lang w:val="en-US"/>
        </w:rPr>
        <w:t>formulation.</w:t>
      </w:r>
    </w:p>
    <w:p w14:paraId="56F0C3D1" w14:textId="2CB8A6EB" w:rsidR="006027E1" w:rsidRPr="008918D9" w:rsidRDefault="006027E1" w:rsidP="006027E1">
      <w:pPr>
        <w:pStyle w:val="a3"/>
        <w:numPr>
          <w:ilvl w:val="0"/>
          <w:numId w:val="13"/>
        </w:numPr>
        <w:spacing w:before="3"/>
        <w:rPr>
          <w:lang w:val="en-US"/>
        </w:rPr>
      </w:pPr>
      <w:r w:rsidRPr="008918D9">
        <w:rPr>
          <w:lang w:val="en-US"/>
        </w:rPr>
        <w:t>WO/2015/074762,</w:t>
      </w:r>
      <w:r w:rsidRPr="008918D9">
        <w:rPr>
          <w:spacing w:val="-6"/>
          <w:lang w:val="en-US"/>
        </w:rPr>
        <w:t xml:space="preserve"> </w:t>
      </w:r>
      <w:proofErr w:type="gramStart"/>
      <w:r w:rsidRPr="008918D9">
        <w:rPr>
          <w:lang w:val="en-US"/>
        </w:rPr>
        <w:t>Multi-responsive</w:t>
      </w:r>
      <w:proofErr w:type="gramEnd"/>
      <w:r w:rsidRPr="008918D9">
        <w:rPr>
          <w:spacing w:val="-6"/>
          <w:lang w:val="en-US"/>
        </w:rPr>
        <w:t xml:space="preserve"> </w:t>
      </w:r>
      <w:r w:rsidRPr="008918D9">
        <w:rPr>
          <w:lang w:val="en-US"/>
        </w:rPr>
        <w:t>targeting</w:t>
      </w:r>
      <w:r w:rsidRPr="008918D9">
        <w:rPr>
          <w:spacing w:val="-6"/>
          <w:lang w:val="en-US"/>
        </w:rPr>
        <w:t xml:space="preserve"> </w:t>
      </w:r>
      <w:r w:rsidRPr="008918D9">
        <w:rPr>
          <w:lang w:val="en-US"/>
        </w:rPr>
        <w:t>drug</w:t>
      </w:r>
      <w:r w:rsidRPr="008918D9">
        <w:rPr>
          <w:spacing w:val="-6"/>
          <w:lang w:val="en-US"/>
        </w:rPr>
        <w:t xml:space="preserve"> </w:t>
      </w:r>
      <w:r w:rsidRPr="008918D9">
        <w:rPr>
          <w:lang w:val="en-US"/>
        </w:rPr>
        <w:t>delivery</w:t>
      </w:r>
      <w:r w:rsidRPr="008918D9">
        <w:rPr>
          <w:spacing w:val="-2"/>
          <w:lang w:val="en-US"/>
        </w:rPr>
        <w:t xml:space="preserve"> </w:t>
      </w:r>
      <w:r w:rsidRPr="008918D9">
        <w:rPr>
          <w:lang w:val="en-US"/>
        </w:rPr>
        <w:t>systems</w:t>
      </w:r>
      <w:r w:rsidRPr="008918D9">
        <w:rPr>
          <w:spacing w:val="-4"/>
          <w:lang w:val="en-US"/>
        </w:rPr>
        <w:t xml:space="preserve"> </w:t>
      </w:r>
      <w:r w:rsidRPr="008918D9">
        <w:rPr>
          <w:lang w:val="en-US"/>
        </w:rPr>
        <w:t>for</w:t>
      </w:r>
      <w:r w:rsidRPr="008918D9">
        <w:rPr>
          <w:spacing w:val="-5"/>
          <w:lang w:val="en-US"/>
        </w:rPr>
        <w:t xml:space="preserve"> </w:t>
      </w:r>
      <w:r w:rsidRPr="008918D9">
        <w:rPr>
          <w:lang w:val="en-US"/>
        </w:rPr>
        <w:t>controlled-release</w:t>
      </w:r>
      <w:r w:rsidRPr="008918D9">
        <w:rPr>
          <w:spacing w:val="-6"/>
          <w:lang w:val="en-US"/>
        </w:rPr>
        <w:t xml:space="preserve"> </w:t>
      </w:r>
      <w:r w:rsidRPr="008918D9">
        <w:rPr>
          <w:lang w:val="en-US"/>
        </w:rPr>
        <w:t>pharmaceutical formulation WO 2015074762 A1. WIPO Patent Application.</w:t>
      </w:r>
    </w:p>
    <w:p w14:paraId="6D951425" w14:textId="7CF1C7B2" w:rsidR="006027E1" w:rsidRPr="008918D9" w:rsidRDefault="006027E1" w:rsidP="006027E1">
      <w:pPr>
        <w:pStyle w:val="a3"/>
        <w:spacing w:before="3"/>
        <w:rPr>
          <w:lang w:val="en-US"/>
        </w:rPr>
      </w:pPr>
    </w:p>
    <w:p w14:paraId="0B32CCE0" w14:textId="39B27B59" w:rsidR="006027E1" w:rsidRPr="008918D9" w:rsidRDefault="006027E1" w:rsidP="006027E1">
      <w:pPr>
        <w:pStyle w:val="a3"/>
        <w:spacing w:before="3"/>
        <w:rPr>
          <w:sz w:val="6"/>
          <w:lang w:val="en-US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75C7679" wp14:editId="7139D047">
                <wp:simplePos x="0" y="0"/>
                <wp:positionH relativeFrom="page">
                  <wp:posOffset>858316</wp:posOffset>
                </wp:positionH>
                <wp:positionV relativeFrom="paragraph">
                  <wp:posOffset>64105</wp:posOffset>
                </wp:positionV>
                <wp:extent cx="5845810" cy="27178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47950299" w14:textId="77777777" w:rsidR="006027E1" w:rsidRPr="002B1B83" w:rsidRDefault="006027E1" w:rsidP="006027E1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pacing w:val="11"/>
                                <w:lang w:val="en-AU"/>
                              </w:rPr>
                              <w:t>ADDITIONAL INFORMATIONS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7679" id="Textbox 20" o:spid="_x0000_s1041" type="#_x0000_t202" style="position:absolute;margin-left:67.6pt;margin-top:5.05pt;width:460.3pt;height:21.4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" fillcolor="#5b9bd4" stroked="f">
                <v:textbox inset="0,0,0,0">
                  <w:txbxContent>
                    <w:p w14:paraId="47950299" w14:textId="77777777" w:rsidR="006027E1" w:rsidRPr="002B1B83" w:rsidRDefault="006027E1" w:rsidP="006027E1">
                      <w:pPr>
                        <w:spacing w:before="57"/>
                        <w:ind w:left="8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FFFFFF"/>
                          <w:spacing w:val="11"/>
                          <w:lang w:val="en-AU"/>
                        </w:rPr>
                        <w:t>ADDITIONAL INFORMATIONS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A638D" w14:textId="008B2396" w:rsidR="006027E1" w:rsidRPr="006027E1" w:rsidRDefault="006027E1" w:rsidP="006027E1">
      <w:pPr>
        <w:pStyle w:val="a3"/>
        <w:spacing w:before="3"/>
        <w:ind w:firstLine="360"/>
        <w:rPr>
          <w:sz w:val="22"/>
          <w:szCs w:val="24"/>
          <w:lang w:val="en-US"/>
        </w:rPr>
      </w:pPr>
      <w:r w:rsidRPr="006027E1">
        <w:rPr>
          <w:sz w:val="22"/>
          <w:szCs w:val="24"/>
          <w:lang w:val="en-US"/>
        </w:rPr>
        <w:t>Publications in peer-reviewed journals: 98</w:t>
      </w:r>
    </w:p>
    <w:p w14:paraId="58F9D836" w14:textId="77777777" w:rsidR="006027E1" w:rsidRPr="006027E1" w:rsidRDefault="006027E1" w:rsidP="006027E1">
      <w:pPr>
        <w:pStyle w:val="a3"/>
        <w:spacing w:before="3"/>
        <w:ind w:firstLine="360"/>
        <w:rPr>
          <w:sz w:val="22"/>
          <w:szCs w:val="24"/>
          <w:lang w:val="en-US"/>
        </w:rPr>
      </w:pPr>
      <w:r w:rsidRPr="006027E1">
        <w:rPr>
          <w:sz w:val="22"/>
          <w:szCs w:val="24"/>
          <w:lang w:val="en-US"/>
        </w:rPr>
        <w:t>Conference presentations: &gt;80</w:t>
      </w:r>
    </w:p>
    <w:p w14:paraId="03E86E1B" w14:textId="6EB6FC66" w:rsidR="006027E1" w:rsidRPr="006027E1" w:rsidRDefault="006027E1" w:rsidP="006027E1">
      <w:pPr>
        <w:pStyle w:val="a3"/>
        <w:spacing w:before="3"/>
        <w:ind w:firstLine="360"/>
        <w:rPr>
          <w:sz w:val="22"/>
          <w:szCs w:val="24"/>
          <w:lang w:val="en-US"/>
        </w:rPr>
      </w:pPr>
      <w:r w:rsidRPr="006027E1">
        <w:rPr>
          <w:sz w:val="22"/>
          <w:szCs w:val="24"/>
          <w:lang w:val="en-US"/>
        </w:rPr>
        <w:t>Citations: 3,549 | h-index: 32</w:t>
      </w:r>
    </w:p>
    <w:p w14:paraId="06D4B729" w14:textId="34A0E577" w:rsidR="006027E1" w:rsidRPr="006027E1" w:rsidRDefault="006027E1" w:rsidP="006027E1">
      <w:pPr>
        <w:pStyle w:val="a3"/>
        <w:spacing w:before="3"/>
        <w:ind w:firstLine="360"/>
        <w:rPr>
          <w:sz w:val="22"/>
          <w:szCs w:val="24"/>
          <w:lang w:val="en-US"/>
        </w:rPr>
      </w:pPr>
      <w:r w:rsidRPr="006027E1">
        <w:rPr>
          <w:sz w:val="22"/>
          <w:szCs w:val="24"/>
          <w:lang w:val="en-US"/>
        </w:rPr>
        <w:t>Supervision: 8 PhD, 18 MSc, 20 BSc theses</w:t>
      </w:r>
    </w:p>
    <w:p w14:paraId="29835FF6" w14:textId="0CC42622" w:rsidR="006027E1" w:rsidRPr="006027E1" w:rsidRDefault="006027E1" w:rsidP="006027E1">
      <w:pPr>
        <w:pStyle w:val="a3"/>
        <w:spacing w:before="5"/>
        <w:ind w:firstLine="360"/>
        <w:rPr>
          <w:sz w:val="11"/>
          <w:szCs w:val="22"/>
          <w:lang w:val="en-US"/>
        </w:rPr>
      </w:pPr>
      <w:r w:rsidRPr="006027E1">
        <w:rPr>
          <w:noProof/>
          <w:sz w:val="11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1F82934" wp14:editId="3851A202">
                <wp:simplePos x="0" y="0"/>
                <wp:positionH relativeFrom="page">
                  <wp:posOffset>857885</wp:posOffset>
                </wp:positionH>
                <wp:positionV relativeFrom="paragraph">
                  <wp:posOffset>187276</wp:posOffset>
                </wp:positionV>
                <wp:extent cx="5845810" cy="2717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3A917030" w14:textId="77777777" w:rsidR="006027E1" w:rsidRPr="002B1B83" w:rsidRDefault="006027E1" w:rsidP="006027E1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pacing w:val="12"/>
                                <w:lang w:val="en-AU"/>
                              </w:rPr>
                              <w:t>SELECTED PUBLICATIONS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2934" id="Textbox 21" o:spid="_x0000_s1042" type="#_x0000_t202" style="position:absolute;left:0;text-align:left;margin-left:67.55pt;margin-top:14.75pt;width:460.3pt;height:21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" fillcolor="#5b9bd4" stroked="f">
                <v:textbox inset="0,0,0,0">
                  <w:txbxContent>
                    <w:p w14:paraId="3A917030" w14:textId="77777777" w:rsidR="006027E1" w:rsidRPr="002B1B83" w:rsidRDefault="006027E1" w:rsidP="006027E1">
                      <w:pPr>
                        <w:spacing w:before="57"/>
                        <w:ind w:left="8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FFFFFF"/>
                          <w:spacing w:val="12"/>
                          <w:lang w:val="en-AU"/>
                        </w:rPr>
                        <w:t>SELECTED PUBLICATIONS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027E1">
        <w:rPr>
          <w:sz w:val="22"/>
          <w:szCs w:val="24"/>
          <w:lang w:val="en-US"/>
        </w:rPr>
        <w:t>Research Evaluator for 3 national programs (GSRT)</w:t>
      </w:r>
    </w:p>
    <w:p w14:paraId="30051F75" w14:textId="50B6F363" w:rsidR="006027E1" w:rsidRPr="000A3A39" w:rsidRDefault="006027E1" w:rsidP="006027E1">
      <w:pPr>
        <w:pStyle w:val="a5"/>
        <w:numPr>
          <w:ilvl w:val="0"/>
          <w:numId w:val="3"/>
        </w:numPr>
        <w:jc w:val="both"/>
        <w:rPr>
          <w:lang w:val="en-US"/>
        </w:rPr>
      </w:pPr>
      <w:hyperlink r:id="rId11" w:history="1">
        <w:r w:rsidRPr="003B399E">
          <w:rPr>
            <w:lang w:val="en-US"/>
          </w:rPr>
          <w:t>Hybrid silver-iron oxide nanoflowers: morphological tailoring, application as CT agents, and exploitation of induced apoptosis in glioblastoma treatment</w:t>
        </w:r>
      </w:hyperlink>
      <w:r w:rsidRPr="003B399E">
        <w:rPr>
          <w:lang w:val="en-US"/>
        </w:rPr>
        <w:t xml:space="preserve">, Nikolopoulou, S.G., </w:t>
      </w:r>
      <w:proofErr w:type="spellStart"/>
      <w:r w:rsidRPr="003B399E">
        <w:rPr>
          <w:lang w:val="en-US"/>
        </w:rPr>
        <w:t>Kalska-Szostko</w:t>
      </w:r>
      <w:proofErr w:type="spellEnd"/>
      <w:r w:rsidRPr="003B399E">
        <w:rPr>
          <w:lang w:val="en-US"/>
        </w:rPr>
        <w:t>, B., B</w:t>
      </w:r>
      <w:r w:rsidRPr="000A3A39">
        <w:rPr>
          <w:lang w:val="en-US"/>
        </w:rPr>
        <w:t xml:space="preserve">asa, A., Thomaidis, N.S., Efthimiadou, E.K., Materials Advances, </w:t>
      </w:r>
      <w:r w:rsidRPr="000A3A39">
        <w:rPr>
          <w:b/>
          <w:bCs/>
          <w:lang w:val="en-US"/>
        </w:rPr>
        <w:t>2025</w:t>
      </w:r>
      <w:r w:rsidRPr="000A3A39">
        <w:rPr>
          <w:lang w:val="en-US"/>
        </w:rPr>
        <w:t>, 6(11), pp. 3561–3583.</w:t>
      </w:r>
    </w:p>
    <w:p w14:paraId="4F94A318" w14:textId="77777777" w:rsidR="006027E1" w:rsidRPr="003B399E" w:rsidRDefault="006027E1" w:rsidP="006027E1">
      <w:pPr>
        <w:pStyle w:val="a5"/>
        <w:numPr>
          <w:ilvl w:val="0"/>
          <w:numId w:val="3"/>
        </w:numPr>
        <w:jc w:val="both"/>
        <w:rPr>
          <w:lang w:val="en-US"/>
        </w:rPr>
      </w:pPr>
      <w:r>
        <w:fldChar w:fldCharType="begin"/>
      </w:r>
      <w:r w:rsidRPr="00E96833">
        <w:rPr>
          <w:lang w:val="en-US"/>
        </w:rPr>
        <w:instrText>HYPERLINK "https://www.scopus.com/pages/publications/105006499294"</w:instrText>
      </w:r>
      <w:r>
        <w:fldChar w:fldCharType="separate"/>
      </w:r>
      <w:r w:rsidRPr="003B399E">
        <w:rPr>
          <w:lang w:val="en-US"/>
        </w:rPr>
        <w:t xml:space="preserve">Dextran-Assisted Biomimetic Fabrication of </w:t>
      </w:r>
      <w:proofErr w:type="spellStart"/>
      <w:proofErr w:type="gramStart"/>
      <w:r w:rsidRPr="003B399E">
        <w:rPr>
          <w:lang w:val="en-US"/>
        </w:rPr>
        <w:t>CdSe:Eu</w:t>
      </w:r>
      <w:proofErr w:type="spellEnd"/>
      <w:proofErr w:type="gramEnd"/>
      <w:r w:rsidRPr="003B399E">
        <w:rPr>
          <w:lang w:val="en-US"/>
        </w:rPr>
        <w:t xml:space="preserve"> QDs </w:t>
      </w:r>
      <w:proofErr w:type="gramStart"/>
      <w:r w:rsidRPr="003B399E">
        <w:rPr>
          <w:lang w:val="en-US"/>
        </w:rPr>
        <w:t>With</w:t>
      </w:r>
      <w:proofErr w:type="gramEnd"/>
      <w:r w:rsidRPr="003B399E">
        <w:rPr>
          <w:lang w:val="en-US"/>
        </w:rPr>
        <w:t xml:space="preserve"> Enhanced Biocompatibility and Stability</w:t>
      </w:r>
      <w:r>
        <w:fldChar w:fldCharType="end"/>
      </w:r>
      <w:r w:rsidRPr="003B399E">
        <w:rPr>
          <w:lang w:val="en-US"/>
        </w:rPr>
        <w:t xml:space="preserve">, </w:t>
      </w:r>
      <w:proofErr w:type="spellStart"/>
      <w:r w:rsidRPr="003B399E">
        <w:rPr>
          <w:lang w:val="en-US"/>
        </w:rPr>
        <w:t>Margariti</w:t>
      </w:r>
      <w:proofErr w:type="spellEnd"/>
      <w:r w:rsidRPr="003B399E">
        <w:rPr>
          <w:lang w:val="en-US"/>
        </w:rPr>
        <w:t xml:space="preserve">, M., Roussaki, M., </w:t>
      </w:r>
      <w:proofErr w:type="spellStart"/>
      <w:r w:rsidRPr="003B399E">
        <w:rPr>
          <w:lang w:val="en-US"/>
        </w:rPr>
        <w:t>Sakellis</w:t>
      </w:r>
      <w:proofErr w:type="spellEnd"/>
      <w:r w:rsidRPr="003B399E">
        <w:rPr>
          <w:lang w:val="en-US"/>
        </w:rPr>
        <w:t xml:space="preserve">, E., </w:t>
      </w:r>
      <w:proofErr w:type="spellStart"/>
      <w:r w:rsidRPr="003B399E">
        <w:rPr>
          <w:lang w:val="en-US"/>
        </w:rPr>
        <w:t>Kostopoulou</w:t>
      </w:r>
      <w:proofErr w:type="spellEnd"/>
      <w:r w:rsidRPr="003B399E">
        <w:rPr>
          <w:lang w:val="en-US"/>
        </w:rPr>
        <w:t>, N., Efthimiadou, E.K., Chemistry A European Journal,</w:t>
      </w:r>
      <w:r w:rsidRPr="00462047">
        <w:rPr>
          <w:lang w:val="en-US"/>
        </w:rPr>
        <w:t xml:space="preserve"> </w:t>
      </w:r>
      <w:r w:rsidRPr="00462047">
        <w:rPr>
          <w:b/>
          <w:bCs/>
          <w:lang w:val="en-US"/>
        </w:rPr>
        <w:t>2025</w:t>
      </w:r>
      <w:r w:rsidRPr="003B399E">
        <w:rPr>
          <w:lang w:val="en-US"/>
        </w:rPr>
        <w:t>, 31(40), e202500986</w:t>
      </w:r>
    </w:p>
    <w:p w14:paraId="1441B686" w14:textId="77777777" w:rsidR="006027E1" w:rsidRPr="003B399E" w:rsidRDefault="006027E1" w:rsidP="006027E1">
      <w:pPr>
        <w:pStyle w:val="a5"/>
        <w:numPr>
          <w:ilvl w:val="0"/>
          <w:numId w:val="3"/>
        </w:numPr>
        <w:jc w:val="both"/>
        <w:rPr>
          <w:lang w:val="en-US"/>
        </w:rPr>
      </w:pPr>
      <w:hyperlink r:id="rId12" w:history="1">
        <w:r w:rsidRPr="003B399E">
          <w:rPr>
            <w:lang w:val="en-US"/>
          </w:rPr>
          <w:t xml:space="preserve">Visible-light-activated antibacterial and </w:t>
        </w:r>
        <w:proofErr w:type="spellStart"/>
        <w:r w:rsidRPr="003B399E">
          <w:rPr>
            <w:lang w:val="en-US"/>
          </w:rPr>
          <w:t>antipollutant</w:t>
        </w:r>
        <w:proofErr w:type="spellEnd"/>
        <w:r w:rsidRPr="003B399E">
          <w:rPr>
            <w:lang w:val="en-US"/>
          </w:rPr>
          <w:t xml:space="preserve"> properties of biocompatible Cu-doped and Ag-decorated TiO2 nanoparticles</w:t>
        </w:r>
      </w:hyperlink>
      <w:r w:rsidRPr="003B399E">
        <w:rPr>
          <w:lang w:val="en-US"/>
        </w:rPr>
        <w:t xml:space="preserve">, </w:t>
      </w:r>
      <w:proofErr w:type="spellStart"/>
      <w:r w:rsidRPr="003B399E">
        <w:rPr>
          <w:lang w:val="en-US"/>
        </w:rPr>
        <w:t>Tzevelekidis</w:t>
      </w:r>
      <w:proofErr w:type="spellEnd"/>
      <w:r w:rsidRPr="003B399E">
        <w:rPr>
          <w:lang w:val="en-US"/>
        </w:rPr>
        <w:t xml:space="preserve">, P., Theodosiou, M., Papadopoulou, A., Efthimiadou, E.K., </w:t>
      </w:r>
      <w:proofErr w:type="spellStart"/>
      <w:r w:rsidRPr="003B399E">
        <w:rPr>
          <w:lang w:val="en-US"/>
        </w:rPr>
        <w:t>Mitsopoulou</w:t>
      </w:r>
      <w:proofErr w:type="spellEnd"/>
      <w:r w:rsidRPr="003B399E">
        <w:rPr>
          <w:lang w:val="en-US"/>
        </w:rPr>
        <w:t xml:space="preserve">, C.A., </w:t>
      </w:r>
      <w:proofErr w:type="spellStart"/>
      <w:r w:rsidRPr="003B399E">
        <w:rPr>
          <w:lang w:val="en-US"/>
        </w:rPr>
        <w:t>Heliyon</w:t>
      </w:r>
      <w:proofErr w:type="spellEnd"/>
      <w:r w:rsidRPr="003B399E">
        <w:rPr>
          <w:lang w:val="en-US"/>
        </w:rPr>
        <w:t>,</w:t>
      </w:r>
      <w:r w:rsidRPr="00462047">
        <w:rPr>
          <w:lang w:val="en-US"/>
        </w:rPr>
        <w:t xml:space="preserve"> </w:t>
      </w:r>
      <w:r w:rsidRPr="00462047">
        <w:rPr>
          <w:b/>
          <w:bCs/>
          <w:lang w:val="en-US"/>
        </w:rPr>
        <w:t>2024,</w:t>
      </w:r>
      <w:r w:rsidRPr="003B399E">
        <w:rPr>
          <w:lang w:val="en-US"/>
        </w:rPr>
        <w:t xml:space="preserve"> 10(17), e35634</w:t>
      </w:r>
    </w:p>
    <w:p w14:paraId="3803EE40" w14:textId="77777777" w:rsidR="006027E1" w:rsidRPr="003B399E" w:rsidRDefault="006027E1" w:rsidP="006027E1">
      <w:pPr>
        <w:pStyle w:val="a5"/>
        <w:numPr>
          <w:ilvl w:val="0"/>
          <w:numId w:val="3"/>
        </w:numPr>
        <w:jc w:val="both"/>
        <w:rPr>
          <w:lang w:val="en-US"/>
        </w:rPr>
      </w:pPr>
      <w:hyperlink r:id="rId13" w:history="1">
        <w:r w:rsidRPr="003B399E">
          <w:rPr>
            <w:lang w:val="en-US"/>
          </w:rPr>
          <w:t>Amino acid driven synthesis of gold nanoparticles: A comparative study on their biocompatibility</w:t>
        </w:r>
      </w:hyperlink>
      <w:r w:rsidRPr="003B399E">
        <w:rPr>
          <w:lang w:val="en-US"/>
        </w:rPr>
        <w:t xml:space="preserve">, Theodosiou, M., </w:t>
      </w:r>
      <w:proofErr w:type="spellStart"/>
      <w:r w:rsidRPr="003B399E">
        <w:rPr>
          <w:lang w:val="en-US"/>
        </w:rPr>
        <w:t>Chalmpes</w:t>
      </w:r>
      <w:proofErr w:type="spellEnd"/>
      <w:r w:rsidRPr="003B399E">
        <w:rPr>
          <w:lang w:val="en-US"/>
        </w:rPr>
        <w:t>, N., Gournis, D., Thomaidis, N.S., Efthimiadou, E.K.</w:t>
      </w:r>
    </w:p>
    <w:p w14:paraId="09D7D03D" w14:textId="37BE350E" w:rsidR="006027E1" w:rsidRPr="00A12D01" w:rsidRDefault="006027E1" w:rsidP="006027E1">
      <w:pPr>
        <w:pStyle w:val="a5"/>
        <w:numPr>
          <w:ilvl w:val="0"/>
          <w:numId w:val="3"/>
        </w:numPr>
        <w:jc w:val="both"/>
        <w:rPr>
          <w:lang w:val="en-US"/>
        </w:rPr>
      </w:pPr>
      <w:hyperlink r:id="rId14" w:history="1">
        <w:r w:rsidRPr="00A12D01">
          <w:rPr>
            <w:lang w:val="en-US"/>
          </w:rPr>
          <w:t>Iron Oxide Nanoparticles: Selectively Targeting Melanoma Cells In Vitro by Inducing DNA Damage via H2AX Phosphorylation and Hindering Proliferation through ERK Dephosphorylation</w:t>
        </w:r>
      </w:hyperlink>
      <w:r w:rsidRPr="00A12D01">
        <w:rPr>
          <w:lang w:val="en-US"/>
        </w:rPr>
        <w:t xml:space="preserve">, Prokopiou, D.E., </w:t>
      </w:r>
      <w:proofErr w:type="spellStart"/>
      <w:r w:rsidRPr="00A12D01">
        <w:rPr>
          <w:lang w:val="en-US"/>
        </w:rPr>
        <w:t>Chillà</w:t>
      </w:r>
      <w:proofErr w:type="spellEnd"/>
      <w:r w:rsidRPr="00A12D01">
        <w:rPr>
          <w:lang w:val="en-US"/>
        </w:rPr>
        <w:t xml:space="preserve">, A., </w:t>
      </w:r>
      <w:proofErr w:type="spellStart"/>
      <w:r w:rsidRPr="00A12D01">
        <w:rPr>
          <w:lang w:val="en-US"/>
        </w:rPr>
        <w:t>Margheri</w:t>
      </w:r>
      <w:proofErr w:type="spellEnd"/>
      <w:r w:rsidRPr="00A12D01">
        <w:rPr>
          <w:lang w:val="en-US"/>
        </w:rPr>
        <w:t>, F., Laurenzana, A., Efthimiadou, E.K.</w:t>
      </w:r>
      <w:r w:rsidRPr="00CA12E0">
        <w:rPr>
          <w:lang w:val="en-US"/>
        </w:rPr>
        <w:t>, Materials Chemistry and Physics,</w:t>
      </w:r>
      <w:r w:rsidRPr="000A3A39">
        <w:rPr>
          <w:lang w:val="en-US"/>
        </w:rPr>
        <w:t xml:space="preserve"> </w:t>
      </w:r>
      <w:r w:rsidRPr="00CA12E0">
        <w:rPr>
          <w:lang w:val="en-US"/>
        </w:rPr>
        <w:t>2024, 319, 129260.</w:t>
      </w:r>
    </w:p>
    <w:p w14:paraId="74461195" w14:textId="06D70813" w:rsidR="008918D9" w:rsidRPr="00A12D01" w:rsidRDefault="0048478A" w:rsidP="006027E1">
      <w:pPr>
        <w:pStyle w:val="a3"/>
        <w:spacing w:before="3"/>
        <w:ind w:left="360"/>
        <w:rPr>
          <w:lang w:val="en-US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78EF305" wp14:editId="67EB8246">
                <wp:simplePos x="0" y="0"/>
                <wp:positionH relativeFrom="page">
                  <wp:posOffset>960617</wp:posOffset>
                </wp:positionH>
                <wp:positionV relativeFrom="paragraph">
                  <wp:posOffset>26035</wp:posOffset>
                </wp:positionV>
                <wp:extent cx="5845810" cy="2730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5810" cy="2730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4A8D59F1" w14:textId="09A49D58" w:rsidR="009706E6" w:rsidRPr="00F06683" w:rsidRDefault="00F06683" w:rsidP="00F06683">
                            <w:pPr>
                              <w:spacing w:before="57"/>
                              <w:ind w:left="88"/>
                              <w:rPr>
                                <w:color w:val="000000"/>
                                <w:lang w:val="en-AU"/>
                              </w:rPr>
                            </w:pPr>
                            <w:r w:rsidRPr="00F06683">
                              <w:rPr>
                                <w:color w:val="FFFFFF"/>
                                <w:spacing w:val="12"/>
                              </w:rPr>
                              <w:t>SELECTED CHAPTERS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EF305" id="_x0000_s1043" type="#_x0000_t202" style="position:absolute;left:0;text-align:left;margin-left:75.65pt;margin-top:2.05pt;width:460.3pt;height:21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" fillcolor="#5b9bd4" stroked="f">
                <v:textbox inset="0,0,0,0">
                  <w:txbxContent>
                    <w:p w14:paraId="4A8D59F1" w14:textId="09A49D58" w:rsidR="009706E6" w:rsidRPr="00F06683" w:rsidRDefault="00F06683" w:rsidP="00F06683">
                      <w:pPr>
                        <w:spacing w:before="57"/>
                        <w:ind w:left="88"/>
                        <w:rPr>
                          <w:color w:val="000000"/>
                          <w:lang w:val="en-AU"/>
                        </w:rPr>
                      </w:pPr>
                      <w:r w:rsidRPr="00F06683">
                        <w:rPr>
                          <w:color w:val="FFFFFF"/>
                          <w:spacing w:val="12"/>
                        </w:rPr>
                        <w:t>SELECTED CHAPTERS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F413F" w14:textId="77777777" w:rsidR="006027E1" w:rsidRPr="00AD66CF" w:rsidRDefault="006027E1" w:rsidP="006027E1">
      <w:pPr>
        <w:pStyle w:val="a5"/>
        <w:framePr w:hSpace="180" w:wrap="around" w:vAnchor="text" w:hAnchor="page" w:x="1437" w:y="168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num" w:pos="360"/>
        </w:tabs>
        <w:autoSpaceDE/>
        <w:autoSpaceDN/>
        <w:contextualSpacing/>
        <w:jc w:val="both"/>
        <w:rPr>
          <w:color w:val="000000"/>
          <w:lang w:val="en-US"/>
        </w:rPr>
      </w:pPr>
      <w:proofErr w:type="spellStart"/>
      <w:r w:rsidRPr="00A46B17">
        <w:rPr>
          <w:color w:val="000000"/>
          <w:lang w:val="en-US"/>
        </w:rPr>
        <w:t>Characterisation</w:t>
      </w:r>
      <w:proofErr w:type="spellEnd"/>
      <w:r w:rsidRPr="00AD66CF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of</w:t>
      </w:r>
      <w:r w:rsidRPr="00AD66CF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Drug</w:t>
      </w:r>
      <w:r w:rsidRPr="00AD66CF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Nanocarriers</w:t>
      </w:r>
      <w:r w:rsidRPr="00AD66CF">
        <w:rPr>
          <w:color w:val="000000"/>
          <w:lang w:val="en-US"/>
        </w:rPr>
        <w:t xml:space="preserve">: </w:t>
      </w:r>
      <w:r w:rsidRPr="00A46B17">
        <w:rPr>
          <w:color w:val="000000"/>
          <w:lang w:val="en-US"/>
        </w:rPr>
        <w:t>Chapter</w:t>
      </w:r>
      <w:r w:rsidRPr="00AD66CF">
        <w:rPr>
          <w:color w:val="000000"/>
          <w:lang w:val="en-US"/>
        </w:rPr>
        <w:t xml:space="preserve"> 6: </w:t>
      </w:r>
      <w:r w:rsidRPr="00A46B17">
        <w:rPr>
          <w:color w:val="000000"/>
          <w:lang w:val="en-US"/>
        </w:rPr>
        <w:t>Polymer</w:t>
      </w:r>
      <w:r w:rsidRPr="00AD66CF">
        <w:rPr>
          <w:color w:val="000000"/>
          <w:lang w:val="en-US"/>
        </w:rPr>
        <w:t>-</w:t>
      </w:r>
      <w:r w:rsidRPr="00A46B17">
        <w:rPr>
          <w:color w:val="000000"/>
          <w:lang w:val="en-US"/>
        </w:rPr>
        <w:t>based</w:t>
      </w:r>
      <w:r w:rsidRPr="00AD66CF">
        <w:rPr>
          <w:color w:val="000000"/>
          <w:lang w:val="en-US"/>
        </w:rPr>
        <w:t xml:space="preserve"> </w:t>
      </w:r>
      <w:proofErr w:type="spellStart"/>
      <w:r w:rsidRPr="00A46B17">
        <w:rPr>
          <w:color w:val="000000"/>
          <w:lang w:val="en-US"/>
        </w:rPr>
        <w:t>Nanocapsules</w:t>
      </w:r>
      <w:proofErr w:type="spellEnd"/>
      <w:r w:rsidRPr="00AD66CF">
        <w:rPr>
          <w:color w:val="000000"/>
          <w:lang w:val="en-US"/>
        </w:rPr>
        <w:t xml:space="preserve">, </w:t>
      </w:r>
      <w:hyperlink r:id="rId15" w:history="1">
        <w:r w:rsidRPr="00A46B17">
          <w:rPr>
            <w:color w:val="000000"/>
            <w:lang w:val="en-US"/>
          </w:rPr>
          <w:t>Eleni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K</w:t>
        </w:r>
        <w:r w:rsidRPr="00AD66CF">
          <w:rPr>
            <w:color w:val="000000"/>
            <w:lang w:val="en-US"/>
          </w:rPr>
          <w:t xml:space="preserve">. </w:t>
        </w:r>
        <w:r w:rsidRPr="00A46B17">
          <w:rPr>
            <w:color w:val="000000"/>
            <w:lang w:val="en-US"/>
          </w:rPr>
          <w:t>Efthimiadou</w:t>
        </w:r>
        <w:r w:rsidRPr="00AD66CF">
          <w:rPr>
            <w:color w:val="000000"/>
            <w:lang w:val="en-US"/>
          </w:rPr>
          <w:t xml:space="preserve">, </w:t>
        </w:r>
      </w:hyperlink>
      <w:hyperlink r:id="rId16" w:history="1">
        <w:r w:rsidRPr="00A46B17">
          <w:rPr>
            <w:color w:val="000000"/>
            <w:lang w:val="en-US"/>
          </w:rPr>
          <w:t>Sara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Seriah</w:t>
        </w:r>
      </w:hyperlink>
      <w:r w:rsidRPr="00AD66CF">
        <w:rPr>
          <w:color w:val="000000"/>
          <w:lang w:val="en-US"/>
        </w:rPr>
        <w:t xml:space="preserve">, </w:t>
      </w:r>
      <w:hyperlink r:id="rId17" w:history="1">
        <w:r w:rsidRPr="00A46B17">
          <w:rPr>
            <w:color w:val="000000"/>
            <w:lang w:val="en-US"/>
          </w:rPr>
          <w:t>Danai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Prokopiou</w:t>
        </w:r>
      </w:hyperlink>
      <w:r w:rsidRPr="00AD66CF">
        <w:rPr>
          <w:color w:val="000000"/>
          <w:lang w:val="en-US"/>
        </w:rPr>
        <w:t xml:space="preserve">, </w:t>
      </w:r>
      <w:hyperlink r:id="rId18" w:history="1">
        <w:r w:rsidRPr="00A46B17">
          <w:rPr>
            <w:color w:val="000000"/>
            <w:lang w:val="en-US"/>
          </w:rPr>
          <w:t>Anastasia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Stavropoulou</w:t>
        </w:r>
      </w:hyperlink>
      <w:r w:rsidRPr="00AD66CF">
        <w:rPr>
          <w:color w:val="000000"/>
          <w:lang w:val="en-US"/>
        </w:rPr>
        <w:t xml:space="preserve">, </w:t>
      </w:r>
      <w:hyperlink r:id="rId19" w:history="1">
        <w:r w:rsidRPr="00A46B17">
          <w:rPr>
            <w:color w:val="000000"/>
            <w:lang w:val="en-US"/>
          </w:rPr>
          <w:t>Athina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Papadopoulou</w:t>
        </w:r>
      </w:hyperlink>
      <w:r w:rsidRPr="00AD66CF">
        <w:rPr>
          <w:color w:val="000000"/>
          <w:lang w:val="en-US"/>
        </w:rPr>
        <w:t xml:space="preserve">, </w:t>
      </w:r>
      <w:hyperlink r:id="rId20" w:history="1">
        <w:r w:rsidRPr="00A46B17">
          <w:rPr>
            <w:color w:val="000000"/>
            <w:lang w:val="en-US"/>
          </w:rPr>
          <w:t>Sofia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Nikolopoulou</w:t>
        </w:r>
      </w:hyperlink>
      <w:r w:rsidRPr="00AD66CF">
        <w:rPr>
          <w:color w:val="000000"/>
          <w:lang w:val="en-US"/>
        </w:rPr>
        <w:t xml:space="preserve">, </w:t>
      </w:r>
      <w:hyperlink r:id="rId21" w:history="1">
        <w:r w:rsidRPr="00A46B17">
          <w:rPr>
            <w:color w:val="000000"/>
            <w:lang w:val="en-US"/>
          </w:rPr>
          <w:t>Evangelia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Tsitsou</w:t>
        </w:r>
      </w:hyperlink>
      <w:r w:rsidRPr="00AD66CF">
        <w:rPr>
          <w:color w:val="000000"/>
          <w:lang w:val="en-US"/>
        </w:rPr>
        <w:t xml:space="preserve">, </w:t>
      </w:r>
      <w:hyperlink r:id="rId22" w:history="1">
        <w:r w:rsidRPr="00A46B17">
          <w:rPr>
            <w:color w:val="000000"/>
            <w:lang w:val="en-US"/>
          </w:rPr>
          <w:t>Maria</w:t>
        </w:r>
        <w:r w:rsidRPr="00AD66CF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Theodosiou</w:t>
        </w:r>
      </w:hyperlink>
      <w:r w:rsidRPr="00AD66CF">
        <w:rPr>
          <w:color w:val="000000"/>
          <w:lang w:val="en-US"/>
        </w:rPr>
        <w:t xml:space="preserve">, </w:t>
      </w:r>
      <w:hyperlink r:id="rId23" w:history="1">
        <w:r w:rsidRPr="00A46B17">
          <w:rPr>
            <w:color w:val="000000"/>
            <w:lang w:val="en-US"/>
          </w:rPr>
          <w:t>Nanoscience</w:t>
        </w:r>
        <w:r w:rsidRPr="00AD66CF">
          <w:rPr>
            <w:color w:val="000000"/>
            <w:lang w:val="en-US"/>
          </w:rPr>
          <w:t xml:space="preserve"> &amp; </w:t>
        </w:r>
        <w:r w:rsidRPr="00A46B17">
          <w:rPr>
            <w:color w:val="000000"/>
            <w:lang w:val="en-US"/>
          </w:rPr>
          <w:t>Nanotechnology</w:t>
        </w:r>
      </w:hyperlink>
      <w:r w:rsidRPr="00AD66CF">
        <w:rPr>
          <w:color w:val="000000"/>
          <w:lang w:val="en-US"/>
        </w:rPr>
        <w:t>, 2024, 179 – 208.</w:t>
      </w:r>
    </w:p>
    <w:p w14:paraId="5146E118" w14:textId="77777777" w:rsidR="006027E1" w:rsidRPr="00071F77" w:rsidRDefault="006027E1" w:rsidP="006027E1">
      <w:pPr>
        <w:pStyle w:val="a5"/>
        <w:framePr w:hSpace="180" w:wrap="around" w:vAnchor="text" w:hAnchor="page" w:x="1437" w:y="168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num" w:pos="360"/>
        </w:tabs>
        <w:autoSpaceDE/>
        <w:autoSpaceDN/>
        <w:contextualSpacing/>
        <w:jc w:val="both"/>
        <w:rPr>
          <w:color w:val="000000"/>
          <w:lang w:val="en-US"/>
        </w:rPr>
      </w:pPr>
      <w:r w:rsidRPr="00AD66CF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Characterization</w:t>
      </w:r>
      <w:r w:rsidRPr="00071F77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of</w:t>
      </w:r>
      <w:r w:rsidRPr="00071F77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Drug</w:t>
      </w:r>
      <w:r w:rsidRPr="00071F77">
        <w:rPr>
          <w:color w:val="000000"/>
          <w:lang w:val="en-US"/>
        </w:rPr>
        <w:t xml:space="preserve"> </w:t>
      </w:r>
      <w:r w:rsidRPr="00A46B17">
        <w:rPr>
          <w:color w:val="000000"/>
          <w:lang w:val="en-US"/>
        </w:rPr>
        <w:t>Nanocarriers</w:t>
      </w:r>
      <w:r w:rsidRPr="00071F77">
        <w:rPr>
          <w:color w:val="000000"/>
          <w:lang w:val="en-US"/>
        </w:rPr>
        <w:t xml:space="preserve">: </w:t>
      </w:r>
      <w:hyperlink r:id="rId24" w:history="1">
        <w:r w:rsidRPr="00A46B17">
          <w:rPr>
            <w:color w:val="000000"/>
            <w:lang w:val="en-US"/>
          </w:rPr>
          <w:t>Chapter</w:t>
        </w:r>
        <w:r w:rsidRPr="00071F77">
          <w:rPr>
            <w:color w:val="000000"/>
            <w:lang w:val="en-US"/>
          </w:rPr>
          <w:t xml:space="preserve"> 8: </w:t>
        </w:r>
        <w:r w:rsidRPr="00A46B17">
          <w:rPr>
            <w:color w:val="000000"/>
            <w:lang w:val="en-US"/>
          </w:rPr>
          <w:t>Metal</w:t>
        </w:r>
        <w:r w:rsidRPr="00071F77">
          <w:rPr>
            <w:color w:val="000000"/>
            <w:lang w:val="en-US"/>
          </w:rPr>
          <w:t>-</w:t>
        </w:r>
        <w:r w:rsidRPr="00A46B17">
          <w:rPr>
            <w:color w:val="000000"/>
            <w:lang w:val="en-US"/>
          </w:rPr>
          <w:t>based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Nanocarriers</w:t>
        </w:r>
      </w:hyperlink>
      <w:r w:rsidRPr="00071F77">
        <w:rPr>
          <w:color w:val="000000"/>
          <w:lang w:val="en-US"/>
        </w:rPr>
        <w:t xml:space="preserve">, </w:t>
      </w:r>
      <w:hyperlink r:id="rId25" w:history="1">
        <w:r w:rsidRPr="00A46B17">
          <w:rPr>
            <w:color w:val="000000"/>
            <w:lang w:val="en-US"/>
          </w:rPr>
          <w:t>Eleni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K</w:t>
        </w:r>
        <w:r w:rsidRPr="00071F77">
          <w:rPr>
            <w:color w:val="000000"/>
            <w:lang w:val="en-US"/>
          </w:rPr>
          <w:t xml:space="preserve">. </w:t>
        </w:r>
        <w:r w:rsidRPr="00A46B17">
          <w:rPr>
            <w:color w:val="000000"/>
            <w:lang w:val="en-US"/>
          </w:rPr>
          <w:t>Efthimiadou</w:t>
        </w:r>
      </w:hyperlink>
      <w:r w:rsidRPr="00071F77">
        <w:rPr>
          <w:color w:val="000000"/>
          <w:lang w:val="en-US"/>
        </w:rPr>
        <w:t xml:space="preserve">, </w:t>
      </w:r>
      <w:hyperlink r:id="rId26" w:history="1">
        <w:r w:rsidRPr="00A46B17">
          <w:rPr>
            <w:color w:val="000000"/>
            <w:lang w:val="en-US"/>
          </w:rPr>
          <w:t>Danai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Prokopiou</w:t>
        </w:r>
      </w:hyperlink>
      <w:r w:rsidRPr="00071F77">
        <w:rPr>
          <w:color w:val="000000"/>
          <w:lang w:val="en-US"/>
        </w:rPr>
        <w:t xml:space="preserve">, </w:t>
      </w:r>
      <w:hyperlink r:id="rId27" w:history="1">
        <w:r w:rsidRPr="00A46B17">
          <w:rPr>
            <w:color w:val="000000"/>
            <w:lang w:val="en-US"/>
          </w:rPr>
          <w:t>Anastasia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Stavropoulou</w:t>
        </w:r>
      </w:hyperlink>
      <w:r w:rsidRPr="00071F77">
        <w:rPr>
          <w:color w:val="000000"/>
          <w:lang w:val="en-US"/>
        </w:rPr>
        <w:t xml:space="preserve">, </w:t>
      </w:r>
      <w:hyperlink r:id="rId28" w:history="1">
        <w:r w:rsidRPr="00A46B17">
          <w:rPr>
            <w:color w:val="000000"/>
            <w:lang w:val="en-US"/>
          </w:rPr>
          <w:t>Athina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Papadopoulou</w:t>
        </w:r>
      </w:hyperlink>
      <w:r w:rsidRPr="00071F77">
        <w:rPr>
          <w:color w:val="000000"/>
          <w:lang w:val="en-US"/>
        </w:rPr>
        <w:t xml:space="preserve">, </w:t>
      </w:r>
      <w:hyperlink r:id="rId29" w:history="1">
        <w:r w:rsidRPr="00A46B17">
          <w:rPr>
            <w:color w:val="000000"/>
            <w:lang w:val="en-US"/>
          </w:rPr>
          <w:t>Sofia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Nikolopoulou</w:t>
        </w:r>
      </w:hyperlink>
      <w:r w:rsidRPr="00071F77">
        <w:rPr>
          <w:color w:val="000000"/>
          <w:lang w:val="en-US"/>
        </w:rPr>
        <w:t xml:space="preserve">, </w:t>
      </w:r>
      <w:hyperlink r:id="rId30" w:history="1">
        <w:r w:rsidRPr="00A46B17">
          <w:rPr>
            <w:color w:val="000000"/>
            <w:lang w:val="en-US"/>
          </w:rPr>
          <w:t>Evangelia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Tsitsou</w:t>
        </w:r>
      </w:hyperlink>
      <w:r w:rsidRPr="00071F77">
        <w:rPr>
          <w:color w:val="000000"/>
          <w:lang w:val="en-US"/>
        </w:rPr>
        <w:t xml:space="preserve">, </w:t>
      </w:r>
      <w:hyperlink r:id="rId31" w:history="1">
        <w:r w:rsidRPr="00A46B17">
          <w:rPr>
            <w:color w:val="000000"/>
            <w:lang w:val="en-US"/>
          </w:rPr>
          <w:t>Maria</w:t>
        </w:r>
        <w:r w:rsidRPr="00071F77">
          <w:rPr>
            <w:color w:val="000000"/>
            <w:lang w:val="en-US"/>
          </w:rPr>
          <w:t xml:space="preserve"> </w:t>
        </w:r>
        <w:r w:rsidRPr="00A46B17">
          <w:rPr>
            <w:color w:val="000000"/>
            <w:lang w:val="en-US"/>
          </w:rPr>
          <w:t>Theodosiou</w:t>
        </w:r>
      </w:hyperlink>
      <w:r w:rsidRPr="00071F77">
        <w:rPr>
          <w:color w:val="000000"/>
          <w:lang w:val="en-US"/>
        </w:rPr>
        <w:t xml:space="preserve">, </w:t>
      </w:r>
      <w:hyperlink r:id="rId32" w:history="1">
        <w:r w:rsidRPr="00A46B17">
          <w:rPr>
            <w:color w:val="000000"/>
            <w:lang w:val="en-US"/>
          </w:rPr>
          <w:t>Nanoscience</w:t>
        </w:r>
        <w:r w:rsidRPr="00071F77">
          <w:rPr>
            <w:color w:val="000000"/>
            <w:lang w:val="en-US"/>
          </w:rPr>
          <w:t xml:space="preserve"> &amp; </w:t>
        </w:r>
        <w:r w:rsidRPr="00A46B17">
          <w:rPr>
            <w:color w:val="000000"/>
            <w:lang w:val="en-US"/>
          </w:rPr>
          <w:t>Nanotechnology</w:t>
        </w:r>
      </w:hyperlink>
      <w:r w:rsidRPr="00071F77">
        <w:rPr>
          <w:color w:val="000000"/>
          <w:lang w:val="en-US"/>
        </w:rPr>
        <w:t>, 2024, 237-272.</w:t>
      </w:r>
    </w:p>
    <w:p w14:paraId="273637BA" w14:textId="77777777" w:rsidR="006027E1" w:rsidRPr="00A46B17" w:rsidRDefault="006027E1" w:rsidP="006027E1">
      <w:pPr>
        <w:pStyle w:val="a5"/>
        <w:framePr w:hSpace="180" w:wrap="around" w:vAnchor="text" w:hAnchor="page" w:x="1437" w:y="168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num" w:pos="360"/>
        </w:tabs>
        <w:autoSpaceDE/>
        <w:autoSpaceDN/>
        <w:contextualSpacing/>
        <w:jc w:val="both"/>
        <w:rPr>
          <w:color w:val="000000"/>
          <w:lang w:val="en-US"/>
        </w:rPr>
      </w:pPr>
      <w:r w:rsidRPr="00A46B17">
        <w:rPr>
          <w:color w:val="000000"/>
          <w:lang w:val="en-US"/>
        </w:rPr>
        <w:t xml:space="preserve">Drug Delivery Systems Based on Modified Polysaccharides: Synthesis and Characterization, Metaxa, A.-F., Vrontaki, E., Efthimiadou, E.K., </w:t>
      </w:r>
      <w:proofErr w:type="spellStart"/>
      <w:r w:rsidRPr="00A46B17">
        <w:rPr>
          <w:color w:val="000000"/>
          <w:lang w:val="en-US"/>
        </w:rPr>
        <w:t>Mavromoustakos</w:t>
      </w:r>
      <w:proofErr w:type="spellEnd"/>
      <w:r w:rsidRPr="00A46B17">
        <w:rPr>
          <w:color w:val="000000"/>
          <w:lang w:val="en-US"/>
        </w:rPr>
        <w:t>, T., Methods in Molecular Biology, 2207,2021, 151–161.</w:t>
      </w:r>
    </w:p>
    <w:p w14:paraId="6604A486" w14:textId="77777777" w:rsidR="006027E1" w:rsidRPr="00A46B17" w:rsidRDefault="006027E1" w:rsidP="006027E1">
      <w:pPr>
        <w:pStyle w:val="a5"/>
        <w:framePr w:hSpace="180" w:wrap="around" w:vAnchor="text" w:hAnchor="page" w:x="1437" w:y="168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num" w:pos="360"/>
        </w:tabs>
        <w:autoSpaceDE/>
        <w:autoSpaceDN/>
        <w:contextualSpacing/>
        <w:jc w:val="both"/>
        <w:rPr>
          <w:color w:val="000000"/>
          <w:lang w:val="en-US"/>
        </w:rPr>
      </w:pPr>
      <w:proofErr w:type="spellStart"/>
      <w:r w:rsidRPr="00A46B17">
        <w:rPr>
          <w:color w:val="000000"/>
          <w:lang w:val="en-US"/>
        </w:rPr>
        <w:t>Multisensitive</w:t>
      </w:r>
      <w:proofErr w:type="spellEnd"/>
      <w:r w:rsidRPr="00A46B17">
        <w:rPr>
          <w:color w:val="000000"/>
          <w:lang w:val="en-US"/>
        </w:rPr>
        <w:t xml:space="preserve"> Polymeric Nanocontainers as Drug Delivery Systems: Biological Evaluation, Theodosiou, M. </w:t>
      </w:r>
      <w:proofErr w:type="spellStart"/>
      <w:r w:rsidRPr="00A46B17">
        <w:rPr>
          <w:color w:val="000000"/>
          <w:lang w:val="en-US"/>
        </w:rPr>
        <w:t>Koutsikou</w:t>
      </w:r>
      <w:proofErr w:type="spellEnd"/>
      <w:r w:rsidRPr="00A46B17">
        <w:rPr>
          <w:color w:val="000000"/>
          <w:lang w:val="en-US"/>
        </w:rPr>
        <w:t>, T., Efthimiadou, E.K., Methods in Molecular Biology, 22, 2207, 2021, pp. 85–97</w:t>
      </w:r>
    </w:p>
    <w:p w14:paraId="41A34110" w14:textId="073D9356" w:rsidR="00B029E8" w:rsidRPr="00FD121E" w:rsidRDefault="006027E1" w:rsidP="00FD121E">
      <w:pPr>
        <w:pStyle w:val="a5"/>
        <w:framePr w:hSpace="180" w:wrap="around" w:vAnchor="text" w:hAnchor="page" w:x="1437" w:y="168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num" w:pos="360"/>
        </w:tabs>
        <w:autoSpaceDE/>
        <w:autoSpaceDN/>
        <w:contextualSpacing/>
        <w:jc w:val="both"/>
        <w:rPr>
          <w:color w:val="000000"/>
          <w:lang w:val="en-US"/>
        </w:rPr>
        <w:sectPr w:rsidR="00B029E8" w:rsidRPr="00FD121E" w:rsidSect="006027E1">
          <w:type w:val="continuous"/>
          <w:pgSz w:w="11907" w:h="16840" w:code="9"/>
          <w:pgMar w:top="1378" w:right="1276" w:bottom="278" w:left="1276" w:header="720" w:footer="720" w:gutter="0"/>
          <w:cols w:space="720"/>
          <w:docGrid w:linePitch="299"/>
        </w:sectPr>
      </w:pPr>
      <w:r w:rsidRPr="00A46B17">
        <w:rPr>
          <w:color w:val="000000"/>
          <w:lang w:val="en-US"/>
        </w:rPr>
        <w:t xml:space="preserve">Nanotechnology in Medicine, Chapter: 12, Seriah S., Efthimiadou E. K. and </w:t>
      </w:r>
      <w:proofErr w:type="spellStart"/>
      <w:r w:rsidRPr="00A46B17">
        <w:rPr>
          <w:color w:val="000000"/>
          <w:lang w:val="en-US"/>
        </w:rPr>
        <w:t>Braoudaki</w:t>
      </w:r>
      <w:proofErr w:type="spellEnd"/>
      <w:r w:rsidRPr="00A46B17">
        <w:rPr>
          <w:color w:val="000000"/>
          <w:lang w:val="en-US"/>
        </w:rPr>
        <w:t>, M., Book Title: Molecular Biology and Biotechnology, 7th Edition, 2021, 334-355</w:t>
      </w:r>
    </w:p>
    <w:p w14:paraId="5D4976A0" w14:textId="77360D4E" w:rsidR="00FD121E" w:rsidRPr="00FD121E" w:rsidRDefault="00FD121E" w:rsidP="00FD121E">
      <w:pPr>
        <w:tabs>
          <w:tab w:val="left" w:pos="1772"/>
        </w:tabs>
        <w:rPr>
          <w:lang w:val="en-US"/>
        </w:rPr>
      </w:pPr>
    </w:p>
    <w:sectPr w:rsidR="00FD121E" w:rsidRPr="00FD121E" w:rsidSect="00275D53">
      <w:pgSz w:w="11910" w:h="16850"/>
      <w:pgMar w:top="13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58C2" w14:textId="77777777" w:rsidR="001878A9" w:rsidRDefault="001878A9" w:rsidP="008B3D5A">
      <w:r>
        <w:separator/>
      </w:r>
    </w:p>
  </w:endnote>
  <w:endnote w:type="continuationSeparator" w:id="0">
    <w:p w14:paraId="2D6D7A5B" w14:textId="77777777" w:rsidR="001878A9" w:rsidRDefault="001878A9" w:rsidP="008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00DD" w14:textId="77777777" w:rsidR="001878A9" w:rsidRDefault="001878A9" w:rsidP="008B3D5A">
      <w:r>
        <w:separator/>
      </w:r>
    </w:p>
  </w:footnote>
  <w:footnote w:type="continuationSeparator" w:id="0">
    <w:p w14:paraId="1A345B10" w14:textId="77777777" w:rsidR="001878A9" w:rsidRDefault="001878A9" w:rsidP="008B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05A"/>
    <w:multiLevelType w:val="hybridMultilevel"/>
    <w:tmpl w:val="0D027AFC"/>
    <w:lvl w:ilvl="0" w:tplc="D390FD40">
      <w:start w:val="1"/>
      <w:numFmt w:val="lowerRoman"/>
      <w:lvlText w:val="(%1)"/>
      <w:lvlJc w:val="left"/>
      <w:pPr>
        <w:ind w:left="88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5" w:hanging="360"/>
      </w:pPr>
    </w:lvl>
    <w:lvl w:ilvl="2" w:tplc="0408001B" w:tentative="1">
      <w:start w:val="1"/>
      <w:numFmt w:val="lowerRoman"/>
      <w:lvlText w:val="%3."/>
      <w:lvlJc w:val="right"/>
      <w:pPr>
        <w:ind w:left="1965" w:hanging="180"/>
      </w:pPr>
    </w:lvl>
    <w:lvl w:ilvl="3" w:tplc="0408000F" w:tentative="1">
      <w:start w:val="1"/>
      <w:numFmt w:val="decimal"/>
      <w:lvlText w:val="%4."/>
      <w:lvlJc w:val="left"/>
      <w:pPr>
        <w:ind w:left="2685" w:hanging="360"/>
      </w:pPr>
    </w:lvl>
    <w:lvl w:ilvl="4" w:tplc="04080019" w:tentative="1">
      <w:start w:val="1"/>
      <w:numFmt w:val="lowerLetter"/>
      <w:lvlText w:val="%5."/>
      <w:lvlJc w:val="left"/>
      <w:pPr>
        <w:ind w:left="3405" w:hanging="360"/>
      </w:pPr>
    </w:lvl>
    <w:lvl w:ilvl="5" w:tplc="0408001B" w:tentative="1">
      <w:start w:val="1"/>
      <w:numFmt w:val="lowerRoman"/>
      <w:lvlText w:val="%6."/>
      <w:lvlJc w:val="right"/>
      <w:pPr>
        <w:ind w:left="4125" w:hanging="180"/>
      </w:pPr>
    </w:lvl>
    <w:lvl w:ilvl="6" w:tplc="0408000F" w:tentative="1">
      <w:start w:val="1"/>
      <w:numFmt w:val="decimal"/>
      <w:lvlText w:val="%7."/>
      <w:lvlJc w:val="left"/>
      <w:pPr>
        <w:ind w:left="4845" w:hanging="360"/>
      </w:pPr>
    </w:lvl>
    <w:lvl w:ilvl="7" w:tplc="04080019" w:tentative="1">
      <w:start w:val="1"/>
      <w:numFmt w:val="lowerLetter"/>
      <w:lvlText w:val="%8."/>
      <w:lvlJc w:val="left"/>
      <w:pPr>
        <w:ind w:left="5565" w:hanging="360"/>
      </w:pPr>
    </w:lvl>
    <w:lvl w:ilvl="8" w:tplc="040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4FD0DC7"/>
    <w:multiLevelType w:val="multilevel"/>
    <w:tmpl w:val="8CA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7F0D"/>
    <w:multiLevelType w:val="hybridMultilevel"/>
    <w:tmpl w:val="F3A6D4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110D6"/>
    <w:multiLevelType w:val="hybridMultilevel"/>
    <w:tmpl w:val="D7D6E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98D"/>
    <w:multiLevelType w:val="hybridMultilevel"/>
    <w:tmpl w:val="615EB6F8"/>
    <w:lvl w:ilvl="0" w:tplc="DCA08C88">
      <w:numFmt w:val="bullet"/>
      <w:lvlText w:val="•"/>
      <w:lvlJc w:val="left"/>
      <w:pPr>
        <w:ind w:left="52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C85AE2B8">
      <w:numFmt w:val="bullet"/>
      <w:lvlText w:val="•"/>
      <w:lvlJc w:val="left"/>
      <w:pPr>
        <w:ind w:left="1403" w:hanging="358"/>
      </w:pPr>
      <w:rPr>
        <w:rFonts w:hint="default"/>
        <w:lang w:val="el-GR" w:eastAsia="en-US" w:bidi="ar-SA"/>
      </w:rPr>
    </w:lvl>
    <w:lvl w:ilvl="2" w:tplc="2F5C3164">
      <w:numFmt w:val="bullet"/>
      <w:lvlText w:val="•"/>
      <w:lvlJc w:val="left"/>
      <w:pPr>
        <w:ind w:left="2287" w:hanging="358"/>
      </w:pPr>
      <w:rPr>
        <w:rFonts w:hint="default"/>
        <w:lang w:val="el-GR" w:eastAsia="en-US" w:bidi="ar-SA"/>
      </w:rPr>
    </w:lvl>
    <w:lvl w:ilvl="3" w:tplc="229C1088">
      <w:numFmt w:val="bullet"/>
      <w:lvlText w:val="•"/>
      <w:lvlJc w:val="left"/>
      <w:pPr>
        <w:ind w:left="3170" w:hanging="358"/>
      </w:pPr>
      <w:rPr>
        <w:rFonts w:hint="default"/>
        <w:lang w:val="el-GR" w:eastAsia="en-US" w:bidi="ar-SA"/>
      </w:rPr>
    </w:lvl>
    <w:lvl w:ilvl="4" w:tplc="83A0F222">
      <w:numFmt w:val="bullet"/>
      <w:lvlText w:val="•"/>
      <w:lvlJc w:val="left"/>
      <w:pPr>
        <w:ind w:left="4054" w:hanging="358"/>
      </w:pPr>
      <w:rPr>
        <w:rFonts w:hint="default"/>
        <w:lang w:val="el-GR" w:eastAsia="en-US" w:bidi="ar-SA"/>
      </w:rPr>
    </w:lvl>
    <w:lvl w:ilvl="5" w:tplc="91DC22C6">
      <w:numFmt w:val="bullet"/>
      <w:lvlText w:val="•"/>
      <w:lvlJc w:val="left"/>
      <w:pPr>
        <w:ind w:left="4938" w:hanging="358"/>
      </w:pPr>
      <w:rPr>
        <w:rFonts w:hint="default"/>
        <w:lang w:val="el-GR" w:eastAsia="en-US" w:bidi="ar-SA"/>
      </w:rPr>
    </w:lvl>
    <w:lvl w:ilvl="6" w:tplc="7C02BF5C">
      <w:numFmt w:val="bullet"/>
      <w:lvlText w:val="•"/>
      <w:lvlJc w:val="left"/>
      <w:pPr>
        <w:ind w:left="5821" w:hanging="358"/>
      </w:pPr>
      <w:rPr>
        <w:rFonts w:hint="default"/>
        <w:lang w:val="el-GR" w:eastAsia="en-US" w:bidi="ar-SA"/>
      </w:rPr>
    </w:lvl>
    <w:lvl w:ilvl="7" w:tplc="ACF819F8">
      <w:numFmt w:val="bullet"/>
      <w:lvlText w:val="•"/>
      <w:lvlJc w:val="left"/>
      <w:pPr>
        <w:ind w:left="6705" w:hanging="358"/>
      </w:pPr>
      <w:rPr>
        <w:rFonts w:hint="default"/>
        <w:lang w:val="el-GR" w:eastAsia="en-US" w:bidi="ar-SA"/>
      </w:rPr>
    </w:lvl>
    <w:lvl w:ilvl="8" w:tplc="A25E583E">
      <w:numFmt w:val="bullet"/>
      <w:lvlText w:val="•"/>
      <w:lvlJc w:val="left"/>
      <w:pPr>
        <w:ind w:left="7589" w:hanging="358"/>
      </w:pPr>
      <w:rPr>
        <w:rFonts w:hint="default"/>
        <w:lang w:val="el-GR" w:eastAsia="en-US" w:bidi="ar-SA"/>
      </w:rPr>
    </w:lvl>
  </w:abstractNum>
  <w:abstractNum w:abstractNumId="5" w15:restartNumberingAfterBreak="0">
    <w:nsid w:val="0DFD4AB2"/>
    <w:multiLevelType w:val="multilevel"/>
    <w:tmpl w:val="806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448C1"/>
    <w:multiLevelType w:val="hybridMultilevel"/>
    <w:tmpl w:val="0E82E1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2212"/>
    <w:multiLevelType w:val="hybridMultilevel"/>
    <w:tmpl w:val="7F625ADC"/>
    <w:lvl w:ilvl="0" w:tplc="394C6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90EBE"/>
    <w:multiLevelType w:val="hybridMultilevel"/>
    <w:tmpl w:val="7C4A97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42B4C"/>
    <w:multiLevelType w:val="hybridMultilevel"/>
    <w:tmpl w:val="86E0B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2D4D"/>
    <w:multiLevelType w:val="hybridMultilevel"/>
    <w:tmpl w:val="3B5CB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C21CD"/>
    <w:multiLevelType w:val="hybridMultilevel"/>
    <w:tmpl w:val="B8843A1A"/>
    <w:lvl w:ilvl="0" w:tplc="51C8B4D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42EE1FD4">
      <w:numFmt w:val="bullet"/>
      <w:lvlText w:val="•"/>
      <w:lvlJc w:val="left"/>
      <w:pPr>
        <w:ind w:left="1403" w:hanging="360"/>
      </w:pPr>
      <w:rPr>
        <w:rFonts w:hint="default"/>
        <w:lang w:val="el-GR" w:eastAsia="en-US" w:bidi="ar-SA"/>
      </w:rPr>
    </w:lvl>
    <w:lvl w:ilvl="2" w:tplc="86AACBAA">
      <w:numFmt w:val="bullet"/>
      <w:lvlText w:val="•"/>
      <w:lvlJc w:val="left"/>
      <w:pPr>
        <w:ind w:left="2287" w:hanging="360"/>
      </w:pPr>
      <w:rPr>
        <w:rFonts w:hint="default"/>
        <w:lang w:val="el-GR" w:eastAsia="en-US" w:bidi="ar-SA"/>
      </w:rPr>
    </w:lvl>
    <w:lvl w:ilvl="3" w:tplc="AC3E5BF6">
      <w:numFmt w:val="bullet"/>
      <w:lvlText w:val="•"/>
      <w:lvlJc w:val="left"/>
      <w:pPr>
        <w:ind w:left="3170" w:hanging="360"/>
      </w:pPr>
      <w:rPr>
        <w:rFonts w:hint="default"/>
        <w:lang w:val="el-GR" w:eastAsia="en-US" w:bidi="ar-SA"/>
      </w:rPr>
    </w:lvl>
    <w:lvl w:ilvl="4" w:tplc="87F64F18">
      <w:numFmt w:val="bullet"/>
      <w:lvlText w:val="•"/>
      <w:lvlJc w:val="left"/>
      <w:pPr>
        <w:ind w:left="4054" w:hanging="360"/>
      </w:pPr>
      <w:rPr>
        <w:rFonts w:hint="default"/>
        <w:lang w:val="el-GR" w:eastAsia="en-US" w:bidi="ar-SA"/>
      </w:rPr>
    </w:lvl>
    <w:lvl w:ilvl="5" w:tplc="C416FB4E">
      <w:numFmt w:val="bullet"/>
      <w:lvlText w:val="•"/>
      <w:lvlJc w:val="left"/>
      <w:pPr>
        <w:ind w:left="4938" w:hanging="360"/>
      </w:pPr>
      <w:rPr>
        <w:rFonts w:hint="default"/>
        <w:lang w:val="el-GR" w:eastAsia="en-US" w:bidi="ar-SA"/>
      </w:rPr>
    </w:lvl>
    <w:lvl w:ilvl="6" w:tplc="950ED1F4">
      <w:numFmt w:val="bullet"/>
      <w:lvlText w:val="•"/>
      <w:lvlJc w:val="left"/>
      <w:pPr>
        <w:ind w:left="5821" w:hanging="360"/>
      </w:pPr>
      <w:rPr>
        <w:rFonts w:hint="default"/>
        <w:lang w:val="el-GR" w:eastAsia="en-US" w:bidi="ar-SA"/>
      </w:rPr>
    </w:lvl>
    <w:lvl w:ilvl="7" w:tplc="2924AF78">
      <w:numFmt w:val="bullet"/>
      <w:lvlText w:val="•"/>
      <w:lvlJc w:val="left"/>
      <w:pPr>
        <w:ind w:left="6705" w:hanging="360"/>
      </w:pPr>
      <w:rPr>
        <w:rFonts w:hint="default"/>
        <w:lang w:val="el-GR" w:eastAsia="en-US" w:bidi="ar-SA"/>
      </w:rPr>
    </w:lvl>
    <w:lvl w:ilvl="8" w:tplc="2F842504">
      <w:numFmt w:val="bullet"/>
      <w:lvlText w:val="•"/>
      <w:lvlJc w:val="left"/>
      <w:pPr>
        <w:ind w:left="7589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656943A3"/>
    <w:multiLevelType w:val="multilevel"/>
    <w:tmpl w:val="F39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C1C23"/>
    <w:multiLevelType w:val="hybridMultilevel"/>
    <w:tmpl w:val="D7D6E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696F"/>
    <w:multiLevelType w:val="hybridMultilevel"/>
    <w:tmpl w:val="D7D6E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11327">
    <w:abstractNumId w:val="11"/>
  </w:num>
  <w:num w:numId="2" w16cid:durableId="1368946189">
    <w:abstractNumId w:val="4"/>
  </w:num>
  <w:num w:numId="3" w16cid:durableId="240799137">
    <w:abstractNumId w:val="3"/>
  </w:num>
  <w:num w:numId="4" w16cid:durableId="401561030">
    <w:abstractNumId w:val="14"/>
  </w:num>
  <w:num w:numId="5" w16cid:durableId="772821424">
    <w:abstractNumId w:val="13"/>
  </w:num>
  <w:num w:numId="6" w16cid:durableId="1412503654">
    <w:abstractNumId w:val="8"/>
  </w:num>
  <w:num w:numId="7" w16cid:durableId="762920269">
    <w:abstractNumId w:val="5"/>
  </w:num>
  <w:num w:numId="8" w16cid:durableId="1393581224">
    <w:abstractNumId w:val="12"/>
  </w:num>
  <w:num w:numId="9" w16cid:durableId="1500852742">
    <w:abstractNumId w:val="10"/>
  </w:num>
  <w:num w:numId="10" w16cid:durableId="1615014957">
    <w:abstractNumId w:val="1"/>
  </w:num>
  <w:num w:numId="11" w16cid:durableId="1457213094">
    <w:abstractNumId w:val="7"/>
  </w:num>
  <w:num w:numId="12" w16cid:durableId="72820475">
    <w:abstractNumId w:val="6"/>
  </w:num>
  <w:num w:numId="13" w16cid:durableId="723022973">
    <w:abstractNumId w:val="9"/>
  </w:num>
  <w:num w:numId="14" w16cid:durableId="888035166">
    <w:abstractNumId w:val="0"/>
  </w:num>
  <w:num w:numId="15" w16cid:durableId="79078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E6"/>
    <w:rsid w:val="00071F77"/>
    <w:rsid w:val="000A3A39"/>
    <w:rsid w:val="000E1A5B"/>
    <w:rsid w:val="001878A9"/>
    <w:rsid w:val="0022393F"/>
    <w:rsid w:val="00275D53"/>
    <w:rsid w:val="00295E5C"/>
    <w:rsid w:val="002B1B83"/>
    <w:rsid w:val="003433C4"/>
    <w:rsid w:val="003B399E"/>
    <w:rsid w:val="003B4055"/>
    <w:rsid w:val="003D213D"/>
    <w:rsid w:val="00426238"/>
    <w:rsid w:val="004458DB"/>
    <w:rsid w:val="00462047"/>
    <w:rsid w:val="0048478A"/>
    <w:rsid w:val="004E21E3"/>
    <w:rsid w:val="00534322"/>
    <w:rsid w:val="00557283"/>
    <w:rsid w:val="006027E1"/>
    <w:rsid w:val="00651D3A"/>
    <w:rsid w:val="006550FB"/>
    <w:rsid w:val="00734817"/>
    <w:rsid w:val="0085078A"/>
    <w:rsid w:val="00877F72"/>
    <w:rsid w:val="008918D9"/>
    <w:rsid w:val="008A650A"/>
    <w:rsid w:val="008B3D5A"/>
    <w:rsid w:val="00957883"/>
    <w:rsid w:val="009706E6"/>
    <w:rsid w:val="009D1823"/>
    <w:rsid w:val="009D69AF"/>
    <w:rsid w:val="009F2A16"/>
    <w:rsid w:val="00A1058C"/>
    <w:rsid w:val="00A12D01"/>
    <w:rsid w:val="00A82E8F"/>
    <w:rsid w:val="00AB1C5E"/>
    <w:rsid w:val="00AD66CF"/>
    <w:rsid w:val="00B029E8"/>
    <w:rsid w:val="00C23ECA"/>
    <w:rsid w:val="00CA12E0"/>
    <w:rsid w:val="00E648D2"/>
    <w:rsid w:val="00E67FB5"/>
    <w:rsid w:val="00E96833"/>
    <w:rsid w:val="00EE2B44"/>
    <w:rsid w:val="00F06683"/>
    <w:rsid w:val="00F731C6"/>
    <w:rsid w:val="00FA54AE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302A"/>
  <w15:docId w15:val="{FFF47A91-1307-44E9-8E0C-314FB60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7F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3B399E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14" w:lineRule="exact"/>
      <w:ind w:left="1975"/>
    </w:pPr>
    <w:rPr>
      <w:rFonts w:ascii="Calibri Light" w:eastAsia="Calibri Light" w:hAnsi="Calibri Light" w:cs="Calibri Light"/>
      <w:sz w:val="52"/>
      <w:szCs w:val="52"/>
    </w:rPr>
  </w:style>
  <w:style w:type="paragraph" w:styleId="a5">
    <w:name w:val="List Paragraph"/>
    <w:basedOn w:val="a"/>
    <w:link w:val="Char"/>
    <w:uiPriority w:val="34"/>
    <w:qFormat/>
    <w:pPr>
      <w:ind w:left="523" w:hanging="358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275D5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75D53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rsid w:val="003B399E"/>
    <w:rPr>
      <w:rFonts w:ascii="Times New Roman" w:eastAsia="Times New Roman" w:hAnsi="Times New Roman" w:cs="Times New Roman"/>
      <w:b/>
      <w:bCs/>
      <w:sz w:val="24"/>
      <w:szCs w:val="24"/>
      <w:lang w:val="el-GR" w:eastAsia="el-GR" w:bidi="he-IL"/>
    </w:rPr>
  </w:style>
  <w:style w:type="character" w:customStyle="1" w:styleId="typography-modulelvnit">
    <w:name w:val="typography-module__lvnit"/>
    <w:basedOn w:val="a0"/>
    <w:rsid w:val="003B399E"/>
  </w:style>
  <w:style w:type="character" w:customStyle="1" w:styleId="authors-moduleumr1o">
    <w:name w:val="authors-module__umr1o"/>
    <w:basedOn w:val="a0"/>
    <w:rsid w:val="003B399E"/>
  </w:style>
  <w:style w:type="paragraph" w:styleId="a7">
    <w:name w:val="header"/>
    <w:basedOn w:val="a"/>
    <w:link w:val="Char0"/>
    <w:uiPriority w:val="99"/>
    <w:unhideWhenUsed/>
    <w:rsid w:val="008B3D5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8B3D5A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8B3D5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8B3D5A"/>
    <w:rPr>
      <w:rFonts w:ascii="Calibri" w:eastAsia="Calibri" w:hAnsi="Calibri" w:cs="Calibri"/>
      <w:lang w:val="el-GR"/>
    </w:rPr>
  </w:style>
  <w:style w:type="table" w:styleId="a9">
    <w:name w:val="Table Grid"/>
    <w:basedOn w:val="a1"/>
    <w:uiPriority w:val="39"/>
    <w:rsid w:val="00AD66CF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basedOn w:val="a0"/>
    <w:link w:val="a5"/>
    <w:uiPriority w:val="34"/>
    <w:rsid w:val="00AD66CF"/>
    <w:rPr>
      <w:rFonts w:ascii="Calibri" w:eastAsia="Calibri" w:hAnsi="Calibri" w:cs="Calibri"/>
      <w:lang w:val="el-GR"/>
    </w:rPr>
  </w:style>
  <w:style w:type="character" w:styleId="aa">
    <w:name w:val="Strong"/>
    <w:basedOn w:val="a0"/>
    <w:uiPriority w:val="22"/>
    <w:qFormat/>
    <w:rsid w:val="00071F77"/>
    <w:rPr>
      <w:b/>
      <w:bCs/>
    </w:rPr>
  </w:style>
  <w:style w:type="character" w:styleId="ab">
    <w:name w:val="Emphasis"/>
    <w:basedOn w:val="a0"/>
    <w:uiPriority w:val="20"/>
    <w:qFormat/>
    <w:rsid w:val="00071F77"/>
    <w:rPr>
      <w:i/>
      <w:iCs/>
    </w:rPr>
  </w:style>
  <w:style w:type="paragraph" w:styleId="Web">
    <w:name w:val="Normal (Web)"/>
    <w:basedOn w:val="a"/>
    <w:uiPriority w:val="99"/>
    <w:semiHidden/>
    <w:unhideWhenUsed/>
    <w:rsid w:val="00071F77"/>
    <w:rPr>
      <w:rFonts w:ascii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877F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E67F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85190496187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opus.com/pages/publications/85203012981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pages/publications/105004008097" TargetMode="External"/><Relationship Id="rId24" Type="http://schemas.openxmlformats.org/officeDocument/2006/relationships/hyperlink" Target="https://books.rsc.org/books/edited-volume/2262/chapter/8269925/Metal-based-Nanocarriers" TargetMode="External"/><Relationship Id="rId32" Type="http://schemas.openxmlformats.org/officeDocument/2006/relationships/hyperlink" Target="https://books.rsc.org/books/collection/84/Nanoscience-Nanotechn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s://books.rsc.org/books/collection/84/Nanoscience-Nanotechnology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http://users.uoa.gr/~efthim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thim@chem.uoa.gr" TargetMode="External"/><Relationship Id="rId14" Type="http://schemas.openxmlformats.org/officeDocument/2006/relationships/hyperlink" Target="https://www.scopus.com/pages/publications/85191453365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0322-673B-476A-8BC4-5EDD7624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Eleni Efthimiadou</cp:lastModifiedBy>
  <cp:revision>2</cp:revision>
  <dcterms:created xsi:type="dcterms:W3CDTF">2025-11-25T21:41:00Z</dcterms:created>
  <dcterms:modified xsi:type="dcterms:W3CDTF">2025-11-25T21:41:00Z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2013</vt:lpwstr>
  </property>
</Properties>
</file>